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bookmarkStart w:id="6" w:name="_Hlk144906992"/>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7" w:name="_Hlk32583759"/>
      <w:bookmarkStart w:id="8"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4A148B44" w:rsidR="0051676E" w:rsidRPr="00227491" w:rsidRDefault="006458EB" w:rsidP="006458EB">
      <w:pPr>
        <w:spacing w:before="0" w:beforeAutospacing="0" w:after="0" w:afterAutospacing="0"/>
        <w:rPr>
          <w:rFonts w:asciiTheme="minorHAnsi" w:hAnsiTheme="minorHAnsi" w:cstheme="minorHAnsi"/>
          <w:b/>
          <w:bCs/>
          <w:color w:val="0070C0"/>
          <w:sz w:val="28"/>
          <w:szCs w:val="28"/>
          <w:lang w:val="en-GB"/>
        </w:rPr>
      </w:pPr>
      <w:r w:rsidRPr="006458EB">
        <w:rPr>
          <w:rFonts w:asciiTheme="minorHAnsi" w:hAnsiTheme="minorHAnsi" w:cstheme="minorHAnsi"/>
          <w:b/>
          <w:bCs/>
          <w:color w:val="0070C0"/>
          <w:sz w:val="28"/>
          <w:szCs w:val="28"/>
          <w:lang w:val="en-GB"/>
        </w:rPr>
        <w:t>Nominations open for the Edinburgh Award 2023</w:t>
      </w:r>
    </w:p>
    <w:p w14:paraId="1F330A0B" w14:textId="77777777" w:rsidR="006458EB" w:rsidRPr="006458EB" w:rsidRDefault="006458EB" w:rsidP="006458EB">
      <w:pPr>
        <w:spacing w:before="0" w:beforeAutospacing="0" w:after="0" w:afterAutospacing="0"/>
        <w:rPr>
          <w:rFonts w:asciiTheme="minorHAnsi" w:eastAsia="Times New Roman" w:hAnsiTheme="minorHAnsi" w:cstheme="minorHAnsi"/>
          <w:color w:val="333333"/>
          <w:sz w:val="22"/>
          <w:szCs w:val="22"/>
        </w:rPr>
      </w:pPr>
      <w:r w:rsidRPr="006458EB">
        <w:rPr>
          <w:rFonts w:asciiTheme="minorHAnsi" w:eastAsia="Times New Roman" w:hAnsiTheme="minorHAnsi" w:cstheme="minorHAnsi"/>
          <w:color w:val="333333"/>
          <w:sz w:val="22"/>
          <w:szCs w:val="22"/>
        </w:rPr>
        <w:t>We’re once again searching for a worthy recipient of the coveted Edinburgh Award, with nominations for the 2023 now open to colleagues and members of the public.</w:t>
      </w:r>
    </w:p>
    <w:p w14:paraId="26B84D34" w14:textId="77777777" w:rsidR="006458EB" w:rsidRPr="006458EB" w:rsidRDefault="006458EB" w:rsidP="006458EB">
      <w:pPr>
        <w:spacing w:before="0" w:beforeAutospacing="0" w:after="0" w:afterAutospacing="0"/>
        <w:rPr>
          <w:rFonts w:asciiTheme="minorHAnsi" w:eastAsia="Times New Roman" w:hAnsiTheme="minorHAnsi" w:cstheme="minorHAnsi"/>
          <w:color w:val="333333"/>
          <w:sz w:val="22"/>
          <w:szCs w:val="22"/>
        </w:rPr>
      </w:pPr>
    </w:p>
    <w:p w14:paraId="041500B9" w14:textId="77777777" w:rsidR="006458EB" w:rsidRPr="006458EB" w:rsidRDefault="006458EB" w:rsidP="006458EB">
      <w:pPr>
        <w:spacing w:before="0" w:beforeAutospacing="0" w:after="0" w:afterAutospacing="0"/>
        <w:rPr>
          <w:rFonts w:asciiTheme="minorHAnsi" w:eastAsia="Times New Roman" w:hAnsiTheme="minorHAnsi" w:cstheme="minorHAnsi"/>
          <w:color w:val="333333"/>
          <w:sz w:val="22"/>
          <w:szCs w:val="22"/>
        </w:rPr>
      </w:pPr>
      <w:r w:rsidRPr="006458EB">
        <w:rPr>
          <w:rFonts w:asciiTheme="minorHAnsi" w:eastAsia="Times New Roman" w:hAnsiTheme="minorHAnsi" w:cstheme="minorHAnsi"/>
          <w:color w:val="333333"/>
          <w:sz w:val="22"/>
          <w:szCs w:val="22"/>
        </w:rPr>
        <w:t xml:space="preserve">To broaden the range of nominees </w:t>
      </w:r>
      <w:proofErr w:type="spellStart"/>
      <w:r w:rsidRPr="006458EB">
        <w:rPr>
          <w:rFonts w:asciiTheme="minorHAnsi" w:eastAsia="Times New Roman" w:hAnsiTheme="minorHAnsi" w:cstheme="minorHAnsi"/>
          <w:color w:val="333333"/>
          <w:sz w:val="22"/>
          <w:szCs w:val="22"/>
        </w:rPr>
        <w:t>Councillors</w:t>
      </w:r>
      <w:proofErr w:type="spellEnd"/>
      <w:r w:rsidRPr="006458EB">
        <w:rPr>
          <w:rFonts w:asciiTheme="minorHAnsi" w:eastAsia="Times New Roman" w:hAnsiTheme="minorHAnsi" w:cstheme="minorHAnsi"/>
          <w:color w:val="333333"/>
          <w:sz w:val="22"/>
          <w:szCs w:val="22"/>
        </w:rPr>
        <w:t xml:space="preserve"> agreed last week to widen the eligibility criteria to include people who have ‘a substantial association with Edinburgh’. Previously, some nominations were excluded due to an individual not having been born or lived in Edinburgh. The Edinburgh Award Panel is particularly keen to welcome nominations which reflect the diversity of the city. </w:t>
      </w:r>
    </w:p>
    <w:p w14:paraId="68F609FD" w14:textId="77777777" w:rsidR="006458EB" w:rsidRPr="006458EB" w:rsidRDefault="006458EB" w:rsidP="006458EB">
      <w:pPr>
        <w:spacing w:before="0" w:beforeAutospacing="0" w:after="0" w:afterAutospacing="0"/>
        <w:rPr>
          <w:rFonts w:asciiTheme="minorHAnsi" w:eastAsia="Times New Roman" w:hAnsiTheme="minorHAnsi" w:cstheme="minorHAnsi"/>
          <w:color w:val="333333"/>
          <w:sz w:val="22"/>
          <w:szCs w:val="22"/>
        </w:rPr>
      </w:pPr>
    </w:p>
    <w:p w14:paraId="34C95994" w14:textId="77777777" w:rsidR="006458EB" w:rsidRPr="006458EB" w:rsidRDefault="006458EB" w:rsidP="006458EB">
      <w:pPr>
        <w:spacing w:before="0" w:beforeAutospacing="0" w:after="0" w:afterAutospacing="0"/>
        <w:rPr>
          <w:rFonts w:asciiTheme="minorHAnsi" w:eastAsia="Times New Roman" w:hAnsiTheme="minorHAnsi" w:cstheme="minorHAnsi"/>
          <w:color w:val="333333"/>
          <w:sz w:val="22"/>
          <w:szCs w:val="22"/>
        </w:rPr>
      </w:pPr>
      <w:r w:rsidRPr="006458EB">
        <w:rPr>
          <w:rFonts w:asciiTheme="minorHAnsi" w:eastAsia="Times New Roman" w:hAnsiTheme="minorHAnsi" w:cstheme="minorHAnsi"/>
          <w:color w:val="333333"/>
          <w:sz w:val="22"/>
          <w:szCs w:val="22"/>
        </w:rPr>
        <w:t xml:space="preserve">Since 2007, the Edinburgh Award has celebrated an individual who has made a truly unique contribution to the city. With the new criteria it means that someone can now be nominated - </w:t>
      </w:r>
      <w:proofErr w:type="gramStart"/>
      <w:r w:rsidRPr="006458EB">
        <w:rPr>
          <w:rFonts w:asciiTheme="minorHAnsi" w:eastAsia="Times New Roman" w:hAnsiTheme="minorHAnsi" w:cstheme="minorHAnsi"/>
          <w:color w:val="333333"/>
          <w:sz w:val="22"/>
          <w:szCs w:val="22"/>
        </w:rPr>
        <w:t>whether or not</w:t>
      </w:r>
      <w:proofErr w:type="gramEnd"/>
      <w:r w:rsidRPr="006458EB">
        <w:rPr>
          <w:rFonts w:asciiTheme="minorHAnsi" w:eastAsia="Times New Roman" w:hAnsiTheme="minorHAnsi" w:cstheme="minorHAnsi"/>
          <w:color w:val="333333"/>
          <w:sz w:val="22"/>
          <w:szCs w:val="22"/>
        </w:rPr>
        <w:t xml:space="preserve"> they were born or lived in Edinburgh - if they have gained national and international recognition for Scotland’s Capital through their work.</w:t>
      </w:r>
    </w:p>
    <w:p w14:paraId="4C75275E" w14:textId="77777777" w:rsidR="006458EB" w:rsidRPr="006458EB" w:rsidRDefault="006458EB" w:rsidP="006458EB">
      <w:pPr>
        <w:spacing w:before="0" w:beforeAutospacing="0" w:after="0" w:afterAutospacing="0"/>
        <w:rPr>
          <w:rFonts w:asciiTheme="minorHAnsi" w:eastAsia="Times New Roman" w:hAnsiTheme="minorHAnsi" w:cstheme="minorHAnsi"/>
          <w:color w:val="333333"/>
          <w:sz w:val="22"/>
          <w:szCs w:val="22"/>
        </w:rPr>
      </w:pPr>
    </w:p>
    <w:p w14:paraId="2B7E483A" w14:textId="68D20249" w:rsidR="006458EB" w:rsidRPr="006458EB" w:rsidRDefault="000A7820" w:rsidP="006458EB">
      <w:pPr>
        <w:spacing w:before="0" w:beforeAutospacing="0" w:after="0" w:afterAutospacing="0"/>
        <w:rPr>
          <w:rFonts w:asciiTheme="minorHAnsi" w:eastAsia="Times New Roman" w:hAnsiTheme="minorHAnsi" w:cstheme="minorHAnsi"/>
          <w:color w:val="333333"/>
          <w:sz w:val="22"/>
          <w:szCs w:val="22"/>
        </w:rPr>
      </w:pPr>
      <w:hyperlink r:id="rId6" w:tooltip="https://newsbeat-edinburgh.tfemagazine.co.uk/autumn-2022/latest-news/sir-geoff-palmer-receives-the-edinburgh-award-2022" w:history="1">
        <w:r w:rsidR="006458EB" w:rsidRPr="006458EB">
          <w:rPr>
            <w:rStyle w:val="Hyperlink"/>
            <w:rFonts w:asciiTheme="minorHAnsi" w:eastAsia="Times New Roman" w:hAnsiTheme="minorHAnsi" w:cstheme="minorHAnsi"/>
            <w:b/>
            <w:bCs/>
            <w:color w:val="653368"/>
            <w:sz w:val="22"/>
            <w:szCs w:val="22"/>
          </w:rPr>
          <w:t>The 2022 recipient was Sir Geoff Palmer</w:t>
        </w:r>
      </w:hyperlink>
      <w:r w:rsidR="006458EB" w:rsidRPr="006458EB">
        <w:rPr>
          <w:rFonts w:asciiTheme="minorHAnsi" w:eastAsia="Times New Roman" w:hAnsiTheme="minorHAnsi" w:cstheme="minorHAnsi"/>
          <w:color w:val="333333"/>
          <w:sz w:val="22"/>
          <w:szCs w:val="22"/>
        </w:rPr>
        <w:t xml:space="preserve">, in recognition of his ground-breaking contributions to academia, his indefatigable </w:t>
      </w:r>
      <w:proofErr w:type="spellStart"/>
      <w:r w:rsidR="006458EB" w:rsidRPr="006458EB">
        <w:rPr>
          <w:rFonts w:asciiTheme="minorHAnsi" w:eastAsia="Times New Roman" w:hAnsiTheme="minorHAnsi" w:cstheme="minorHAnsi"/>
          <w:color w:val="333333"/>
          <w:sz w:val="22"/>
          <w:szCs w:val="22"/>
        </w:rPr>
        <w:t>defence</w:t>
      </w:r>
      <w:proofErr w:type="spellEnd"/>
      <w:r w:rsidR="006458EB" w:rsidRPr="006458EB">
        <w:rPr>
          <w:rFonts w:asciiTheme="minorHAnsi" w:eastAsia="Times New Roman" w:hAnsiTheme="minorHAnsi" w:cstheme="minorHAnsi"/>
          <w:color w:val="333333"/>
          <w:sz w:val="22"/>
          <w:szCs w:val="22"/>
        </w:rPr>
        <w:t xml:space="preserve"> of human rights in Edinburgh and beyond, and most recently his work heading up the Edinburgh Slavery and Colonialism Legacy Review Group. Sir Geoff was presented with an engraved Loving Cup from the Lord Provost and had his handprints set in stone at the City Chambers quadrangle.</w:t>
      </w:r>
    </w:p>
    <w:p w14:paraId="1247AD11" w14:textId="77777777" w:rsidR="006458EB" w:rsidRPr="006458EB" w:rsidRDefault="006458EB" w:rsidP="006458EB">
      <w:pPr>
        <w:spacing w:before="0" w:beforeAutospacing="0" w:after="0" w:afterAutospacing="0"/>
        <w:rPr>
          <w:rFonts w:asciiTheme="minorHAnsi" w:eastAsia="Times New Roman" w:hAnsiTheme="minorHAnsi" w:cstheme="minorHAnsi"/>
          <w:color w:val="333333"/>
          <w:sz w:val="22"/>
          <w:szCs w:val="22"/>
        </w:rPr>
      </w:pPr>
    </w:p>
    <w:p w14:paraId="26A59B29" w14:textId="77777777" w:rsidR="006458EB" w:rsidRDefault="006458EB" w:rsidP="006458EB">
      <w:pPr>
        <w:spacing w:before="0" w:beforeAutospacing="0" w:after="0" w:afterAutospacing="0"/>
        <w:rPr>
          <w:rFonts w:asciiTheme="minorHAnsi" w:eastAsia="Times New Roman" w:hAnsiTheme="minorHAnsi" w:cstheme="minorHAnsi"/>
          <w:color w:val="333333"/>
          <w:sz w:val="22"/>
          <w:szCs w:val="22"/>
        </w:rPr>
      </w:pPr>
      <w:r w:rsidRPr="006458EB">
        <w:rPr>
          <w:rFonts w:asciiTheme="minorHAnsi" w:eastAsia="Times New Roman" w:hAnsiTheme="minorHAnsi" w:cstheme="minorHAnsi"/>
          <w:color w:val="333333"/>
          <w:sz w:val="22"/>
          <w:szCs w:val="22"/>
        </w:rPr>
        <w:t>Edinburgh has four weeks to cast nominations for this year’s award, before a recipient is selected by a panel chaired by the Lord Provost.</w:t>
      </w:r>
    </w:p>
    <w:p w14:paraId="57232085" w14:textId="77777777" w:rsidR="006458EB" w:rsidRPr="006458EB" w:rsidRDefault="006458EB" w:rsidP="006458EB">
      <w:pPr>
        <w:spacing w:before="0" w:beforeAutospacing="0" w:after="0" w:afterAutospacing="0"/>
        <w:rPr>
          <w:rFonts w:asciiTheme="minorHAnsi" w:eastAsia="Times New Roman" w:hAnsiTheme="minorHAnsi" w:cstheme="minorHAnsi"/>
          <w:color w:val="333333"/>
          <w:sz w:val="22"/>
          <w:szCs w:val="22"/>
        </w:rPr>
      </w:pPr>
    </w:p>
    <w:p w14:paraId="3A3E2F50" w14:textId="519BDC2B" w:rsidR="006458EB" w:rsidRPr="006458EB" w:rsidRDefault="006458EB" w:rsidP="006458EB">
      <w:pPr>
        <w:spacing w:before="0" w:beforeAutospacing="0" w:after="0" w:afterAutospacing="0"/>
        <w:rPr>
          <w:rFonts w:asciiTheme="minorHAnsi" w:eastAsia="Times New Roman" w:hAnsiTheme="minorHAnsi" w:cstheme="minorHAnsi"/>
          <w:b/>
          <w:bCs/>
          <w:color w:val="333333"/>
          <w:sz w:val="22"/>
          <w:szCs w:val="22"/>
        </w:rPr>
      </w:pPr>
      <w:r w:rsidRPr="006458EB">
        <w:rPr>
          <w:rFonts w:asciiTheme="minorHAnsi" w:eastAsia="Times New Roman" w:hAnsiTheme="minorHAnsi" w:cstheme="minorHAnsi"/>
          <w:b/>
          <w:bCs/>
          <w:color w:val="333333"/>
          <w:sz w:val="22"/>
          <w:szCs w:val="22"/>
        </w:rPr>
        <w:t>Nominations close:  2 October 2023 at 5.00 pm.</w:t>
      </w:r>
    </w:p>
    <w:p w14:paraId="0E3FAB5B" w14:textId="77777777" w:rsidR="006458EB" w:rsidRPr="006458EB" w:rsidRDefault="006458EB" w:rsidP="006458EB">
      <w:pPr>
        <w:spacing w:before="0" w:beforeAutospacing="0" w:after="0" w:afterAutospacing="0"/>
        <w:rPr>
          <w:rFonts w:asciiTheme="minorHAnsi" w:eastAsia="Times New Roman" w:hAnsiTheme="minorHAnsi" w:cstheme="minorHAnsi"/>
          <w:color w:val="333333"/>
          <w:sz w:val="22"/>
          <w:szCs w:val="22"/>
        </w:rPr>
      </w:pPr>
    </w:p>
    <w:p w14:paraId="7EA9EB79" w14:textId="168481C0" w:rsidR="006458EB" w:rsidRPr="006458EB" w:rsidRDefault="006458EB" w:rsidP="006458EB">
      <w:pPr>
        <w:spacing w:before="0" w:beforeAutospacing="0" w:after="0" w:afterAutospacing="0"/>
        <w:rPr>
          <w:rFonts w:asciiTheme="minorHAnsi" w:eastAsia="Times New Roman" w:hAnsiTheme="minorHAnsi" w:cstheme="minorHAnsi"/>
          <w:color w:val="333333"/>
          <w:sz w:val="22"/>
          <w:szCs w:val="22"/>
        </w:rPr>
      </w:pPr>
      <w:r w:rsidRPr="006458EB">
        <w:rPr>
          <w:rFonts w:asciiTheme="minorHAnsi" w:eastAsia="Times New Roman" w:hAnsiTheme="minorHAnsi" w:cstheme="minorHAnsi"/>
          <w:color w:val="333333"/>
          <w:sz w:val="22"/>
          <w:szCs w:val="22"/>
        </w:rPr>
        <w:t>You can</w:t>
      </w:r>
      <w:r>
        <w:rPr>
          <w:rFonts w:asciiTheme="minorHAnsi" w:eastAsia="Times New Roman" w:hAnsiTheme="minorHAnsi" w:cstheme="minorHAnsi"/>
          <w:color w:val="333333"/>
          <w:sz w:val="22"/>
          <w:szCs w:val="22"/>
        </w:rPr>
        <w:t xml:space="preserve"> </w:t>
      </w:r>
      <w:hyperlink r:id="rId7" w:tooltip="http://em.prgloo.com/ls/click?upn=z6JTqf09Bx8lQa3wNhDnl6v-2BsdgXfohGAJ0bPeVJhVokse-2Bpji-2BZ4snFPilVb01-2BZaC3RcRd2SWuhbi2a8ztzg-3D-3DM1-T_TpxVfpo2kpSkEgnFoJjOhdhQXSaXdWBUQ5egA5Js8bY9Tyf-2F1HjFkY4Ml7efN6vnaskjeYZS4doz2Ad3il-2BjaQyKApWB52-2BBFuvfHpdgsbRE2h" w:history="1">
        <w:r w:rsidRPr="006458EB">
          <w:rPr>
            <w:rStyle w:val="Hyperlink"/>
            <w:rFonts w:asciiTheme="minorHAnsi" w:eastAsia="Times New Roman" w:hAnsiTheme="minorHAnsi" w:cstheme="minorHAnsi"/>
            <w:b/>
            <w:bCs/>
            <w:color w:val="653368"/>
            <w:sz w:val="22"/>
            <w:szCs w:val="22"/>
          </w:rPr>
          <w:t>find out more about the criteria for the Edinburgh Award 2023 and submit a nomination</w:t>
        </w:r>
      </w:hyperlink>
      <w:r w:rsidRPr="006458EB">
        <w:rPr>
          <w:rFonts w:asciiTheme="minorHAnsi" w:eastAsia="Times New Roman" w:hAnsiTheme="minorHAnsi" w:cstheme="minorHAnsi"/>
          <w:color w:val="333333"/>
          <w:sz w:val="22"/>
          <w:szCs w:val="22"/>
        </w:rPr>
        <w:t>.</w:t>
      </w:r>
    </w:p>
    <w:p w14:paraId="6E20A44D" w14:textId="7393ABB7" w:rsidR="001B1E35" w:rsidRPr="006458EB" w:rsidRDefault="001B1E35" w:rsidP="006458EB">
      <w:pPr>
        <w:spacing w:before="0" w:beforeAutospacing="0" w:after="0" w:afterAutospacing="0"/>
        <w:rPr>
          <w:rFonts w:asciiTheme="minorHAnsi" w:hAnsiTheme="minorHAnsi" w:cstheme="minorHAnsi"/>
          <w:sz w:val="22"/>
          <w:szCs w:val="22"/>
          <w:lang w:val="en-GB"/>
        </w:rPr>
      </w:pPr>
    </w:p>
    <w:p w14:paraId="24A97115" w14:textId="413658D2" w:rsidR="006458EB" w:rsidRPr="00635975" w:rsidRDefault="006458EB" w:rsidP="006458EB">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Pr>
          <w:rFonts w:asciiTheme="minorHAnsi" w:eastAsia="Times New Roman" w:hAnsiTheme="minorHAnsi" w:cstheme="minorHAnsi"/>
          <w:b/>
          <w:bCs/>
          <w:color w:val="0070C0"/>
          <w:sz w:val="28"/>
          <w:szCs w:val="28"/>
          <w:lang w:val="en-GB" w:eastAsia="en-GB"/>
        </w:rPr>
        <w:t>Creative Scotland: National Evaluation of the Culture Collective Programme</w:t>
      </w:r>
    </w:p>
    <w:p w14:paraId="7FB0A9D2" w14:textId="256A9D6C" w:rsidR="001B1E35" w:rsidRPr="006458EB" w:rsidRDefault="006458EB" w:rsidP="00160980">
      <w:pPr>
        <w:spacing w:before="0" w:beforeAutospacing="0" w:after="0" w:afterAutospacing="0"/>
        <w:rPr>
          <w:rFonts w:asciiTheme="minorHAnsi" w:hAnsiTheme="minorHAnsi" w:cstheme="minorHAnsi"/>
          <w:b/>
          <w:bCs/>
          <w:sz w:val="22"/>
          <w:szCs w:val="22"/>
          <w:lang w:val="en-GB"/>
        </w:rPr>
      </w:pPr>
      <w:r w:rsidRPr="006458EB">
        <w:rPr>
          <w:rFonts w:asciiTheme="minorHAnsi" w:hAnsiTheme="minorHAnsi" w:cstheme="minorHAnsi"/>
          <w:b/>
          <w:bCs/>
          <w:sz w:val="22"/>
          <w:szCs w:val="22"/>
          <w:lang w:val="en-GB"/>
        </w:rPr>
        <w:t>Part One: Unprecedented and Revitalising | Emerging Impacts and Ways of Working: Reflections from the first year of the Culture Collective</w:t>
      </w:r>
    </w:p>
    <w:p w14:paraId="6237772C" w14:textId="77777777" w:rsidR="006458EB" w:rsidRPr="006458EB" w:rsidRDefault="006458EB" w:rsidP="006458EB">
      <w:pPr>
        <w:spacing w:before="0" w:beforeAutospacing="0" w:after="0" w:afterAutospacing="0"/>
        <w:rPr>
          <w:rFonts w:asciiTheme="minorHAnsi" w:hAnsiTheme="minorHAnsi" w:cstheme="minorHAnsi"/>
          <w:sz w:val="22"/>
          <w:szCs w:val="22"/>
          <w:lang w:val="en-GB"/>
        </w:rPr>
      </w:pPr>
    </w:p>
    <w:p w14:paraId="2DA369BD" w14:textId="32E36D82" w:rsidR="006458EB" w:rsidRPr="006458EB" w:rsidRDefault="000A7820" w:rsidP="006458EB">
      <w:pPr>
        <w:spacing w:before="0" w:beforeAutospacing="0" w:after="0" w:afterAutospacing="0"/>
        <w:rPr>
          <w:rFonts w:asciiTheme="minorHAnsi" w:hAnsiTheme="minorHAnsi" w:cstheme="minorHAnsi"/>
          <w:sz w:val="22"/>
          <w:szCs w:val="22"/>
          <w:lang w:val="en-GB"/>
        </w:rPr>
      </w:pPr>
      <w:hyperlink r:id="rId8" w:history="1">
        <w:r w:rsidR="006458EB" w:rsidRPr="006458EB">
          <w:rPr>
            <w:rStyle w:val="Hyperlink"/>
            <w:rFonts w:asciiTheme="minorHAnsi" w:hAnsiTheme="minorHAnsi" w:cstheme="minorHAnsi"/>
            <w:b/>
            <w:bCs/>
            <w:color w:val="745DB2"/>
            <w:sz w:val="22"/>
            <w:szCs w:val="22"/>
            <w:bdr w:val="none" w:sz="0" w:space="0" w:color="auto" w:frame="1"/>
            <w:shd w:val="clear" w:color="auto" w:fill="FFFFFF"/>
          </w:rPr>
          <w:t>The Culture Collective</w:t>
        </w:r>
      </w:hyperlink>
      <w:r w:rsidR="006458EB">
        <w:rPr>
          <w:rStyle w:val="Strong"/>
          <w:rFonts w:asciiTheme="minorHAnsi" w:hAnsiTheme="minorHAnsi" w:cstheme="minorHAnsi"/>
          <w:color w:val="393939"/>
          <w:sz w:val="22"/>
          <w:szCs w:val="22"/>
          <w:shd w:val="clear" w:color="auto" w:fill="FFFFFF"/>
        </w:rPr>
        <w:t xml:space="preserve"> </w:t>
      </w:r>
      <w:r w:rsidR="006458EB" w:rsidRPr="006458EB">
        <w:rPr>
          <w:rFonts w:asciiTheme="minorHAnsi" w:hAnsiTheme="minorHAnsi" w:cstheme="minorHAnsi"/>
          <w:color w:val="393939"/>
          <w:sz w:val="22"/>
          <w:szCs w:val="22"/>
          <w:shd w:val="clear" w:color="auto" w:fill="FFFFFF"/>
        </w:rPr>
        <w:t xml:space="preserve">is a network of 26 participatory arts projects, shaped by local communities alongside artists and creative </w:t>
      </w:r>
      <w:proofErr w:type="spellStart"/>
      <w:r w:rsidR="006458EB" w:rsidRPr="006458EB">
        <w:rPr>
          <w:rFonts w:asciiTheme="minorHAnsi" w:hAnsiTheme="minorHAnsi" w:cstheme="minorHAnsi"/>
          <w:color w:val="393939"/>
          <w:sz w:val="22"/>
          <w:szCs w:val="22"/>
          <w:shd w:val="clear" w:color="auto" w:fill="FFFFFF"/>
        </w:rPr>
        <w:t>organisations</w:t>
      </w:r>
      <w:proofErr w:type="spellEnd"/>
      <w:r w:rsidR="006458EB" w:rsidRPr="006458EB">
        <w:rPr>
          <w:rFonts w:asciiTheme="minorHAnsi" w:hAnsiTheme="minorHAnsi" w:cstheme="minorHAnsi"/>
          <w:color w:val="393939"/>
          <w:sz w:val="22"/>
          <w:szCs w:val="22"/>
          <w:shd w:val="clear" w:color="auto" w:fill="FFFFFF"/>
        </w:rPr>
        <w:t>, and funded by Scottish Government emergency COVID-19 funds through Creative Scotland.</w:t>
      </w:r>
    </w:p>
    <w:p w14:paraId="6583B7C6" w14:textId="77777777" w:rsidR="006458EB" w:rsidRPr="006458EB" w:rsidRDefault="006458EB" w:rsidP="006458EB">
      <w:pPr>
        <w:spacing w:before="0" w:beforeAutospacing="0" w:after="0" w:afterAutospacing="0"/>
        <w:rPr>
          <w:rFonts w:asciiTheme="minorHAnsi" w:hAnsiTheme="minorHAnsi" w:cstheme="minorHAnsi"/>
          <w:sz w:val="22"/>
          <w:szCs w:val="22"/>
          <w:lang w:val="en-GB"/>
        </w:rPr>
      </w:pPr>
    </w:p>
    <w:p w14:paraId="3DC18435" w14:textId="77777777" w:rsidR="006458EB" w:rsidRDefault="006458EB" w:rsidP="006458EB">
      <w:pPr>
        <w:pStyle w:val="NormalWeb"/>
        <w:shd w:val="clear" w:color="auto" w:fill="FFFFFF"/>
        <w:spacing w:before="0" w:beforeAutospacing="0" w:after="0" w:afterAutospacing="0"/>
        <w:rPr>
          <w:rFonts w:asciiTheme="minorHAnsi" w:hAnsiTheme="minorHAnsi" w:cstheme="minorHAnsi"/>
          <w:color w:val="393939"/>
          <w:sz w:val="22"/>
          <w:szCs w:val="22"/>
        </w:rPr>
      </w:pPr>
      <w:r w:rsidRPr="006458EB">
        <w:rPr>
          <w:rFonts w:asciiTheme="minorHAnsi" w:hAnsiTheme="minorHAnsi" w:cstheme="minorHAnsi"/>
          <w:color w:val="393939"/>
          <w:sz w:val="22"/>
          <w:szCs w:val="22"/>
        </w:rPr>
        <w:t>The projects focus on community engaged creative activity, supporting participatory approaches and projects designed and driven by the communities they are based in, where creative practitioners and communities work collaboratively to shape the future cultural life of Scotland.</w:t>
      </w:r>
    </w:p>
    <w:p w14:paraId="726D08B9" w14:textId="77777777" w:rsidR="006458EB" w:rsidRPr="006458EB" w:rsidRDefault="006458EB" w:rsidP="006458EB">
      <w:pPr>
        <w:pStyle w:val="NormalWeb"/>
        <w:shd w:val="clear" w:color="auto" w:fill="FFFFFF"/>
        <w:spacing w:before="0" w:beforeAutospacing="0" w:after="0" w:afterAutospacing="0"/>
        <w:rPr>
          <w:rFonts w:asciiTheme="minorHAnsi" w:hAnsiTheme="minorHAnsi" w:cstheme="minorHAnsi"/>
          <w:color w:val="393939"/>
          <w:sz w:val="22"/>
          <w:szCs w:val="22"/>
        </w:rPr>
      </w:pPr>
    </w:p>
    <w:p w14:paraId="43F9C78F" w14:textId="7DB7BA96" w:rsidR="006458EB" w:rsidRDefault="006458EB" w:rsidP="006458EB">
      <w:pPr>
        <w:pStyle w:val="NormalWeb"/>
        <w:shd w:val="clear" w:color="auto" w:fill="FFFFFF"/>
        <w:spacing w:before="0" w:beforeAutospacing="0" w:after="0" w:afterAutospacing="0"/>
        <w:rPr>
          <w:rFonts w:asciiTheme="minorHAnsi" w:hAnsiTheme="minorHAnsi" w:cstheme="minorHAnsi"/>
          <w:color w:val="393939"/>
          <w:sz w:val="22"/>
          <w:szCs w:val="22"/>
        </w:rPr>
      </w:pPr>
      <w:r w:rsidRPr="006458EB">
        <w:rPr>
          <w:rFonts w:asciiTheme="minorHAnsi" w:hAnsiTheme="minorHAnsi" w:cstheme="minorHAnsi"/>
          <w:color w:val="393939"/>
          <w:sz w:val="22"/>
          <w:szCs w:val="22"/>
        </w:rPr>
        <w:t>In February 2022, an evaluation team from the</w:t>
      </w:r>
      <w:r>
        <w:rPr>
          <w:rFonts w:asciiTheme="minorHAnsi" w:hAnsiTheme="minorHAnsi" w:cstheme="minorHAnsi"/>
          <w:color w:val="393939"/>
          <w:sz w:val="22"/>
          <w:szCs w:val="22"/>
        </w:rPr>
        <w:t xml:space="preserve"> </w:t>
      </w:r>
      <w:hyperlink r:id="rId9" w:history="1">
        <w:r w:rsidRPr="006458EB">
          <w:rPr>
            <w:rStyle w:val="Hyperlink"/>
            <w:rFonts w:asciiTheme="minorHAnsi" w:hAnsiTheme="minorHAnsi" w:cstheme="minorHAnsi"/>
            <w:color w:val="745DB2"/>
            <w:sz w:val="22"/>
            <w:szCs w:val="22"/>
            <w:bdr w:val="none" w:sz="0" w:space="0" w:color="auto" w:frame="1"/>
          </w:rPr>
          <w:t>Centre for Communication, Cultural and Media Studies</w:t>
        </w:r>
      </w:hyperlink>
      <w:r>
        <w:rPr>
          <w:rFonts w:asciiTheme="minorHAnsi" w:hAnsiTheme="minorHAnsi" w:cstheme="minorHAnsi"/>
          <w:color w:val="393939"/>
          <w:sz w:val="22"/>
          <w:szCs w:val="22"/>
        </w:rPr>
        <w:t xml:space="preserve"> </w:t>
      </w:r>
      <w:r w:rsidRPr="006458EB">
        <w:rPr>
          <w:rFonts w:asciiTheme="minorHAnsi" w:hAnsiTheme="minorHAnsi" w:cstheme="minorHAnsi"/>
          <w:color w:val="393939"/>
          <w:sz w:val="22"/>
          <w:szCs w:val="22"/>
        </w:rPr>
        <w:t>at Queen Margaret University in Edinburgh was commissioned by Creative Scotland to undertake an evaluation of the Culture Collective.</w:t>
      </w:r>
    </w:p>
    <w:p w14:paraId="573EC280" w14:textId="77777777" w:rsidR="006458EB" w:rsidRPr="006458EB" w:rsidRDefault="006458EB" w:rsidP="006458EB">
      <w:pPr>
        <w:pStyle w:val="NormalWeb"/>
        <w:shd w:val="clear" w:color="auto" w:fill="FFFFFF"/>
        <w:spacing w:before="0" w:beforeAutospacing="0" w:after="0" w:afterAutospacing="0"/>
        <w:rPr>
          <w:rFonts w:asciiTheme="minorHAnsi" w:hAnsiTheme="minorHAnsi" w:cstheme="minorHAnsi"/>
          <w:color w:val="393939"/>
          <w:sz w:val="22"/>
          <w:szCs w:val="22"/>
        </w:rPr>
      </w:pPr>
    </w:p>
    <w:p w14:paraId="60699EC6" w14:textId="77777777" w:rsidR="006458EB" w:rsidRPr="006458EB" w:rsidRDefault="006458EB" w:rsidP="006458EB">
      <w:pPr>
        <w:pStyle w:val="NormalWeb"/>
        <w:shd w:val="clear" w:color="auto" w:fill="FFFFFF"/>
        <w:spacing w:before="0" w:beforeAutospacing="0" w:after="0" w:afterAutospacing="0"/>
        <w:rPr>
          <w:rFonts w:asciiTheme="minorHAnsi" w:hAnsiTheme="minorHAnsi" w:cstheme="minorHAnsi"/>
          <w:color w:val="393939"/>
          <w:sz w:val="22"/>
          <w:szCs w:val="22"/>
        </w:rPr>
      </w:pPr>
      <w:r w:rsidRPr="006458EB">
        <w:rPr>
          <w:rFonts w:asciiTheme="minorHAnsi" w:hAnsiTheme="minorHAnsi" w:cstheme="minorHAnsi"/>
          <w:color w:val="393939"/>
          <w:sz w:val="22"/>
          <w:szCs w:val="22"/>
        </w:rPr>
        <w:t>This report captures a snapshot of the programme a year into its work and presents key findings for most of the 26 projects, aiming to:</w:t>
      </w:r>
    </w:p>
    <w:p w14:paraId="4EFD0C5D" w14:textId="77777777" w:rsidR="006458EB" w:rsidRPr="006458EB" w:rsidRDefault="006458EB" w:rsidP="00A97B0D">
      <w:pPr>
        <w:numPr>
          <w:ilvl w:val="0"/>
          <w:numId w:val="7"/>
        </w:numPr>
        <w:shd w:val="clear" w:color="auto" w:fill="FFFFFF"/>
        <w:spacing w:before="0" w:beforeAutospacing="0" w:after="0" w:afterAutospacing="0"/>
        <w:ind w:left="1095"/>
        <w:rPr>
          <w:rFonts w:asciiTheme="minorHAnsi" w:hAnsiTheme="minorHAnsi" w:cstheme="minorHAnsi"/>
          <w:color w:val="393939"/>
          <w:sz w:val="22"/>
          <w:szCs w:val="22"/>
        </w:rPr>
      </w:pPr>
      <w:r w:rsidRPr="006458EB">
        <w:rPr>
          <w:rFonts w:asciiTheme="minorHAnsi" w:hAnsiTheme="minorHAnsi" w:cstheme="minorHAnsi"/>
          <w:color w:val="393939"/>
          <w:sz w:val="22"/>
          <w:szCs w:val="22"/>
        </w:rPr>
        <w:lastRenderedPageBreak/>
        <w:t xml:space="preserve">Provide a snapshot of the Programme during its first phases of </w:t>
      </w:r>
      <w:proofErr w:type="gramStart"/>
      <w:r w:rsidRPr="006458EB">
        <w:rPr>
          <w:rFonts w:asciiTheme="minorHAnsi" w:hAnsiTheme="minorHAnsi" w:cstheme="minorHAnsi"/>
          <w:color w:val="393939"/>
          <w:sz w:val="22"/>
          <w:szCs w:val="22"/>
        </w:rPr>
        <w:t>activity</w:t>
      </w:r>
      <w:proofErr w:type="gramEnd"/>
    </w:p>
    <w:p w14:paraId="5CD01DFB" w14:textId="77777777" w:rsidR="006458EB" w:rsidRPr="006458EB" w:rsidRDefault="006458EB" w:rsidP="00A97B0D">
      <w:pPr>
        <w:numPr>
          <w:ilvl w:val="0"/>
          <w:numId w:val="7"/>
        </w:numPr>
        <w:shd w:val="clear" w:color="auto" w:fill="FFFFFF"/>
        <w:spacing w:before="0" w:beforeAutospacing="0" w:after="0" w:afterAutospacing="0"/>
        <w:ind w:left="1095"/>
        <w:rPr>
          <w:rFonts w:asciiTheme="minorHAnsi" w:hAnsiTheme="minorHAnsi" w:cstheme="minorHAnsi"/>
          <w:color w:val="393939"/>
          <w:sz w:val="22"/>
          <w:szCs w:val="22"/>
        </w:rPr>
      </w:pPr>
      <w:r w:rsidRPr="006458EB">
        <w:rPr>
          <w:rFonts w:asciiTheme="minorHAnsi" w:hAnsiTheme="minorHAnsi" w:cstheme="minorHAnsi"/>
          <w:color w:val="393939"/>
          <w:sz w:val="22"/>
          <w:szCs w:val="22"/>
        </w:rPr>
        <w:t xml:space="preserve">Capture an evolving picture of the projects’ ways of working and notable outcomes emerging as the projects continue to progress their work, noting that project impacts are still developing and will continue to emerge over the months to </w:t>
      </w:r>
      <w:proofErr w:type="gramStart"/>
      <w:r w:rsidRPr="006458EB">
        <w:rPr>
          <w:rFonts w:asciiTheme="minorHAnsi" w:hAnsiTheme="minorHAnsi" w:cstheme="minorHAnsi"/>
          <w:color w:val="393939"/>
          <w:sz w:val="22"/>
          <w:szCs w:val="22"/>
        </w:rPr>
        <w:t>come</w:t>
      </w:r>
      <w:proofErr w:type="gramEnd"/>
    </w:p>
    <w:p w14:paraId="371B09FD" w14:textId="2F24446D" w:rsidR="006458EB" w:rsidRPr="006458EB" w:rsidRDefault="006458EB" w:rsidP="00A97B0D">
      <w:pPr>
        <w:numPr>
          <w:ilvl w:val="0"/>
          <w:numId w:val="7"/>
        </w:numPr>
        <w:shd w:val="clear" w:color="auto" w:fill="FFFFFF"/>
        <w:spacing w:before="0" w:beforeAutospacing="0" w:after="0" w:afterAutospacing="0"/>
        <w:ind w:left="1095"/>
        <w:rPr>
          <w:rFonts w:asciiTheme="minorHAnsi" w:hAnsiTheme="minorHAnsi" w:cstheme="minorHAnsi"/>
          <w:color w:val="393939"/>
          <w:sz w:val="22"/>
          <w:szCs w:val="22"/>
        </w:rPr>
      </w:pPr>
      <w:r w:rsidRPr="006458EB">
        <w:rPr>
          <w:rFonts w:asciiTheme="minorHAnsi" w:hAnsiTheme="minorHAnsi" w:cstheme="minorHAnsi"/>
          <w:color w:val="393939"/>
          <w:sz w:val="22"/>
          <w:szCs w:val="22"/>
        </w:rPr>
        <w:t>Reveal potential to build on what the Programme is achieving, collating perspectives on what is important about the Programme for communities, creative practitioners and with respect to cultural policy</w:t>
      </w:r>
      <w:r w:rsidR="000A7820">
        <w:rPr>
          <w:rFonts w:asciiTheme="minorHAnsi" w:hAnsiTheme="minorHAnsi" w:cstheme="minorHAnsi"/>
          <w:color w:val="393939"/>
          <w:sz w:val="22"/>
          <w:szCs w:val="22"/>
        </w:rPr>
        <w:t>.</w:t>
      </w:r>
    </w:p>
    <w:p w14:paraId="49752279" w14:textId="77777777" w:rsidR="006458EB" w:rsidRDefault="006458EB" w:rsidP="006458EB">
      <w:pPr>
        <w:spacing w:before="0" w:beforeAutospacing="0" w:after="0" w:afterAutospacing="0"/>
        <w:rPr>
          <w:rFonts w:asciiTheme="minorHAnsi" w:hAnsiTheme="minorHAnsi" w:cstheme="minorHAnsi"/>
          <w:sz w:val="22"/>
          <w:szCs w:val="22"/>
          <w:lang w:val="en-GB"/>
        </w:rPr>
      </w:pPr>
    </w:p>
    <w:p w14:paraId="4D21D61C" w14:textId="6D93DA87" w:rsidR="006458EB" w:rsidRDefault="005A1A22" w:rsidP="006458EB">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Please use the following link to </w:t>
      </w:r>
      <w:r w:rsidR="006458EB">
        <w:rPr>
          <w:rFonts w:asciiTheme="minorHAnsi" w:hAnsiTheme="minorHAnsi" w:cstheme="minorHAnsi"/>
          <w:sz w:val="22"/>
          <w:szCs w:val="22"/>
          <w:lang w:val="en-GB"/>
        </w:rPr>
        <w:t xml:space="preserve">download/view a copy of </w:t>
      </w:r>
      <w:hyperlink r:id="rId10" w:history="1">
        <w:r w:rsidRPr="005A1A22">
          <w:rPr>
            <w:rStyle w:val="Hyperlink"/>
            <w:rFonts w:asciiTheme="minorHAnsi" w:hAnsiTheme="minorHAnsi" w:cstheme="minorHAnsi"/>
            <w:sz w:val="22"/>
            <w:szCs w:val="22"/>
            <w:lang w:val="en-GB"/>
          </w:rPr>
          <w:t>Part One: Unprecedented and Revitalising - Emerging Impacts and Ways of Working: Reflections from the first year of the Culture Collective report</w:t>
        </w:r>
      </w:hyperlink>
      <w:r>
        <w:rPr>
          <w:rFonts w:asciiTheme="minorHAnsi" w:hAnsiTheme="minorHAnsi" w:cstheme="minorHAnsi"/>
          <w:sz w:val="22"/>
          <w:szCs w:val="22"/>
          <w:lang w:val="en-GB"/>
        </w:rPr>
        <w:t xml:space="preserve">. </w:t>
      </w:r>
    </w:p>
    <w:p w14:paraId="2D28402B" w14:textId="77777777" w:rsidR="006458EB" w:rsidRDefault="006458EB" w:rsidP="006458EB">
      <w:pPr>
        <w:spacing w:before="0" w:beforeAutospacing="0" w:after="0" w:afterAutospacing="0"/>
        <w:rPr>
          <w:rFonts w:asciiTheme="minorHAnsi" w:hAnsiTheme="minorHAnsi" w:cstheme="minorHAnsi"/>
          <w:sz w:val="22"/>
          <w:szCs w:val="22"/>
          <w:lang w:val="en-GB"/>
        </w:rPr>
      </w:pPr>
    </w:p>
    <w:p w14:paraId="3E9F48AC" w14:textId="792C3A83" w:rsidR="0046630D" w:rsidRPr="0046630D" w:rsidRDefault="0046630D" w:rsidP="006458EB">
      <w:pPr>
        <w:spacing w:before="0" w:beforeAutospacing="0" w:after="0" w:afterAutospacing="0"/>
        <w:rPr>
          <w:rFonts w:asciiTheme="minorHAnsi" w:hAnsiTheme="minorHAnsi" w:cstheme="minorHAnsi"/>
          <w:b/>
          <w:bCs/>
          <w:color w:val="0070C0"/>
          <w:sz w:val="28"/>
          <w:szCs w:val="28"/>
          <w:lang w:val="en-GB"/>
        </w:rPr>
      </w:pPr>
      <w:r w:rsidRPr="0046630D">
        <w:rPr>
          <w:rFonts w:asciiTheme="minorHAnsi" w:hAnsiTheme="minorHAnsi" w:cstheme="minorHAnsi"/>
          <w:b/>
          <w:bCs/>
          <w:color w:val="0070C0"/>
          <w:sz w:val="28"/>
          <w:szCs w:val="28"/>
          <w:lang w:val="en-GB"/>
        </w:rPr>
        <w:t xml:space="preserve">Ignite Fellowship </w:t>
      </w:r>
      <w:r>
        <w:rPr>
          <w:rFonts w:asciiTheme="minorHAnsi" w:hAnsiTheme="minorHAnsi" w:cstheme="minorHAnsi"/>
          <w:b/>
          <w:bCs/>
          <w:color w:val="0070C0"/>
          <w:sz w:val="28"/>
          <w:szCs w:val="28"/>
          <w:lang w:val="en-GB"/>
        </w:rPr>
        <w:t>O</w:t>
      </w:r>
      <w:r w:rsidRPr="0046630D">
        <w:rPr>
          <w:rFonts w:asciiTheme="minorHAnsi" w:hAnsiTheme="minorHAnsi" w:cstheme="minorHAnsi"/>
          <w:b/>
          <w:bCs/>
          <w:color w:val="0070C0"/>
          <w:sz w:val="28"/>
          <w:szCs w:val="28"/>
          <w:lang w:val="en-GB"/>
        </w:rPr>
        <w:t xml:space="preserve">pen for </w:t>
      </w:r>
      <w:r>
        <w:rPr>
          <w:rFonts w:asciiTheme="minorHAnsi" w:hAnsiTheme="minorHAnsi" w:cstheme="minorHAnsi"/>
          <w:b/>
          <w:bCs/>
          <w:color w:val="0070C0"/>
          <w:sz w:val="28"/>
          <w:szCs w:val="28"/>
          <w:lang w:val="en-GB"/>
        </w:rPr>
        <w:t>A</w:t>
      </w:r>
      <w:r w:rsidRPr="0046630D">
        <w:rPr>
          <w:rFonts w:asciiTheme="minorHAnsi" w:hAnsiTheme="minorHAnsi" w:cstheme="minorHAnsi"/>
          <w:b/>
          <w:bCs/>
          <w:color w:val="0070C0"/>
          <w:sz w:val="28"/>
          <w:szCs w:val="28"/>
          <w:lang w:val="en-GB"/>
        </w:rPr>
        <w:t>pplications</w:t>
      </w:r>
    </w:p>
    <w:p w14:paraId="2D91FB6A" w14:textId="1ED2BD10" w:rsidR="0046630D" w:rsidRDefault="0046630D" w:rsidP="006458EB">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This is a</w:t>
      </w:r>
      <w:r w:rsidRPr="0046630D">
        <w:rPr>
          <w:rFonts w:asciiTheme="minorHAnsi" w:hAnsiTheme="minorHAnsi" w:cstheme="minorHAnsi"/>
          <w:sz w:val="22"/>
          <w:szCs w:val="22"/>
          <w:lang w:val="en-GB"/>
        </w:rPr>
        <w:t>n annual award supporting the talents and ambitions of professional writers</w:t>
      </w:r>
      <w:r>
        <w:rPr>
          <w:rFonts w:asciiTheme="minorHAnsi" w:hAnsiTheme="minorHAnsi" w:cstheme="minorHAnsi"/>
          <w:sz w:val="22"/>
          <w:szCs w:val="22"/>
          <w:lang w:val="en-GB"/>
        </w:rPr>
        <w:t xml:space="preserve"> which is now open for applications</w:t>
      </w:r>
      <w:r w:rsidRPr="0046630D">
        <w:rPr>
          <w:rFonts w:asciiTheme="minorHAnsi" w:hAnsiTheme="minorHAnsi" w:cstheme="minorHAnsi"/>
          <w:sz w:val="22"/>
          <w:szCs w:val="22"/>
          <w:lang w:val="en-GB"/>
        </w:rPr>
        <w:t>.</w:t>
      </w:r>
    </w:p>
    <w:p w14:paraId="5CE7B665" w14:textId="77777777" w:rsidR="0046630D" w:rsidRDefault="0046630D" w:rsidP="006458EB">
      <w:pPr>
        <w:spacing w:before="0" w:beforeAutospacing="0" w:after="0" w:afterAutospacing="0"/>
        <w:rPr>
          <w:rFonts w:asciiTheme="minorHAnsi" w:hAnsiTheme="minorHAnsi" w:cstheme="minorHAnsi"/>
          <w:sz w:val="22"/>
          <w:szCs w:val="22"/>
          <w:lang w:val="en-GB"/>
        </w:rPr>
      </w:pPr>
    </w:p>
    <w:p w14:paraId="04F3BB7A" w14:textId="7799FB6D" w:rsidR="0046630D" w:rsidRDefault="0046630D" w:rsidP="0046630D">
      <w:pPr>
        <w:spacing w:before="0" w:beforeAutospacing="0" w:after="0" w:afterAutospacing="0"/>
        <w:textAlignment w:val="baseline"/>
        <w:rPr>
          <w:rFonts w:asciiTheme="minorHAnsi" w:eastAsia="Times New Roman" w:hAnsiTheme="minorHAnsi" w:cstheme="minorHAnsi"/>
          <w:color w:val="1F1F1F"/>
          <w:sz w:val="22"/>
          <w:szCs w:val="22"/>
          <w:lang w:val="en-GB" w:eastAsia="en-GB"/>
        </w:rPr>
      </w:pPr>
      <w:r w:rsidRPr="0046630D">
        <w:rPr>
          <w:rFonts w:asciiTheme="minorHAnsi" w:eastAsia="Times New Roman" w:hAnsiTheme="minorHAnsi" w:cstheme="minorHAnsi"/>
          <w:color w:val="1F1F1F"/>
          <w:sz w:val="22"/>
          <w:szCs w:val="22"/>
          <w:lang w:val="en-GB" w:eastAsia="en-GB"/>
        </w:rPr>
        <w:t>The Ignite Fellowship supports established writers who are embarking on or working through a significant project. You can apply whether the project is in its very earliest stages or already a work in progress. Find out more about</w:t>
      </w:r>
      <w:r>
        <w:rPr>
          <w:rFonts w:asciiTheme="minorHAnsi" w:eastAsia="Times New Roman" w:hAnsiTheme="minorHAnsi" w:cstheme="minorHAnsi"/>
          <w:color w:val="1F1F1F"/>
          <w:sz w:val="22"/>
          <w:szCs w:val="22"/>
          <w:lang w:val="en-GB" w:eastAsia="en-GB"/>
        </w:rPr>
        <w:t xml:space="preserve"> </w:t>
      </w:r>
      <w:hyperlink r:id="rId11" w:history="1">
        <w:r w:rsidRPr="0046630D">
          <w:rPr>
            <w:rFonts w:asciiTheme="minorHAnsi" w:eastAsia="Times New Roman" w:hAnsiTheme="minorHAnsi" w:cstheme="minorHAnsi"/>
            <w:color w:val="00758A"/>
            <w:sz w:val="22"/>
            <w:szCs w:val="22"/>
            <w:u w:val="single"/>
            <w:bdr w:val="none" w:sz="0" w:space="0" w:color="auto" w:frame="1"/>
            <w:lang w:val="en-GB" w:eastAsia="en-GB"/>
          </w:rPr>
          <w:t>this year's Ignite Fellows</w:t>
        </w:r>
      </w:hyperlink>
      <w:r w:rsidRPr="0046630D">
        <w:rPr>
          <w:rFonts w:asciiTheme="minorHAnsi" w:eastAsia="Times New Roman" w:hAnsiTheme="minorHAnsi" w:cstheme="minorHAnsi"/>
          <w:color w:val="1F1F1F"/>
          <w:sz w:val="22"/>
          <w:szCs w:val="22"/>
          <w:lang w:val="en-GB" w:eastAsia="en-GB"/>
        </w:rPr>
        <w:t>.</w:t>
      </w:r>
    </w:p>
    <w:p w14:paraId="28C953B0" w14:textId="77777777" w:rsidR="0046630D" w:rsidRPr="0046630D" w:rsidRDefault="0046630D" w:rsidP="0046630D">
      <w:pPr>
        <w:spacing w:before="0" w:beforeAutospacing="0" w:after="0" w:afterAutospacing="0"/>
        <w:textAlignment w:val="baseline"/>
        <w:rPr>
          <w:rFonts w:asciiTheme="minorHAnsi" w:eastAsia="Times New Roman" w:hAnsiTheme="minorHAnsi" w:cstheme="minorHAnsi"/>
          <w:color w:val="1F1F1F"/>
          <w:sz w:val="22"/>
          <w:szCs w:val="22"/>
          <w:lang w:val="en-GB" w:eastAsia="en-GB"/>
        </w:rPr>
      </w:pPr>
    </w:p>
    <w:p w14:paraId="156BE328" w14:textId="7318750B" w:rsidR="0046630D" w:rsidRDefault="0046630D" w:rsidP="0046630D">
      <w:pPr>
        <w:spacing w:before="0" w:beforeAutospacing="0" w:after="0" w:afterAutospacing="0"/>
        <w:textAlignment w:val="baseline"/>
        <w:rPr>
          <w:rFonts w:asciiTheme="minorHAnsi" w:eastAsia="Times New Roman" w:hAnsiTheme="minorHAnsi" w:cstheme="minorHAnsi"/>
          <w:color w:val="1F1F1F"/>
          <w:sz w:val="22"/>
          <w:szCs w:val="22"/>
          <w:lang w:val="en-GB" w:eastAsia="en-GB"/>
        </w:rPr>
      </w:pPr>
      <w:r w:rsidRPr="0046630D">
        <w:rPr>
          <w:rFonts w:asciiTheme="minorHAnsi" w:eastAsia="Times New Roman" w:hAnsiTheme="minorHAnsi" w:cstheme="minorHAnsi"/>
          <w:color w:val="1F1F1F"/>
          <w:sz w:val="22"/>
          <w:szCs w:val="22"/>
          <w:lang w:val="en-GB" w:eastAsia="en-GB"/>
        </w:rPr>
        <w:t xml:space="preserve">The Fellowship was developed in consultation with </w:t>
      </w:r>
      <w:r>
        <w:rPr>
          <w:rFonts w:asciiTheme="minorHAnsi" w:eastAsia="Times New Roman" w:hAnsiTheme="minorHAnsi" w:cstheme="minorHAnsi"/>
          <w:color w:val="1F1F1F"/>
          <w:sz w:val="22"/>
          <w:szCs w:val="22"/>
          <w:lang w:val="en-GB" w:eastAsia="en-GB"/>
        </w:rPr>
        <w:t>the Scottish Book Trust</w:t>
      </w:r>
      <w:r w:rsidRPr="0046630D">
        <w:rPr>
          <w:rFonts w:asciiTheme="minorHAnsi" w:eastAsia="Times New Roman" w:hAnsiTheme="minorHAnsi" w:cstheme="minorHAnsi"/>
          <w:color w:val="1F1F1F"/>
          <w:sz w:val="22"/>
          <w:szCs w:val="22"/>
          <w:lang w:val="en-GB" w:eastAsia="en-GB"/>
        </w:rPr>
        <w:t xml:space="preserve"> Writers Advisory Panel. There are three awards available in total. </w:t>
      </w:r>
      <w:r>
        <w:rPr>
          <w:rFonts w:asciiTheme="minorHAnsi" w:eastAsia="Times New Roman" w:hAnsiTheme="minorHAnsi" w:cstheme="minorHAnsi"/>
          <w:color w:val="1F1F1F"/>
          <w:sz w:val="22"/>
          <w:szCs w:val="22"/>
          <w:lang w:val="en-GB" w:eastAsia="en-GB"/>
        </w:rPr>
        <w:t>The Scottish Book Trust</w:t>
      </w:r>
      <w:r w:rsidRPr="0046630D">
        <w:rPr>
          <w:rFonts w:asciiTheme="minorHAnsi" w:eastAsia="Times New Roman" w:hAnsiTheme="minorHAnsi" w:cstheme="minorHAnsi"/>
          <w:color w:val="1F1F1F"/>
          <w:sz w:val="22"/>
          <w:szCs w:val="22"/>
          <w:lang w:val="en-GB" w:eastAsia="en-GB"/>
        </w:rPr>
        <w:t xml:space="preserve"> are working in partnership with the</w:t>
      </w:r>
      <w:r>
        <w:rPr>
          <w:rFonts w:asciiTheme="minorHAnsi" w:eastAsia="Times New Roman" w:hAnsiTheme="minorHAnsi" w:cstheme="minorHAnsi"/>
          <w:color w:val="1F1F1F"/>
          <w:sz w:val="22"/>
          <w:szCs w:val="22"/>
          <w:lang w:val="en-GB" w:eastAsia="en-GB"/>
        </w:rPr>
        <w:t xml:space="preserve"> </w:t>
      </w:r>
      <w:hyperlink r:id="rId12" w:tgtFrame="_blank" w:history="1">
        <w:r w:rsidRPr="0046630D">
          <w:rPr>
            <w:rFonts w:asciiTheme="minorHAnsi" w:eastAsia="Times New Roman" w:hAnsiTheme="minorHAnsi" w:cstheme="minorHAnsi"/>
            <w:color w:val="00758A"/>
            <w:sz w:val="22"/>
            <w:szCs w:val="22"/>
            <w:u w:val="single"/>
            <w:bdr w:val="none" w:sz="0" w:space="0" w:color="auto" w:frame="1"/>
            <w:lang w:val="en-GB" w:eastAsia="en-GB"/>
          </w:rPr>
          <w:t>Gaelic Books Council</w:t>
        </w:r>
        <w:r>
          <w:rPr>
            <w:rFonts w:asciiTheme="minorHAnsi" w:eastAsia="Times New Roman" w:hAnsiTheme="minorHAnsi" w:cstheme="minorHAnsi"/>
            <w:color w:val="00758A"/>
            <w:sz w:val="22"/>
            <w:szCs w:val="22"/>
            <w:u w:val="single"/>
            <w:bdr w:val="none" w:sz="0" w:space="0" w:color="auto" w:frame="1"/>
            <w:lang w:val="en-GB" w:eastAsia="en-GB"/>
          </w:rPr>
          <w:t xml:space="preserve"> </w:t>
        </w:r>
      </w:hyperlink>
      <w:r w:rsidRPr="0046630D">
        <w:rPr>
          <w:rFonts w:asciiTheme="minorHAnsi" w:eastAsia="Times New Roman" w:hAnsiTheme="minorHAnsi" w:cstheme="minorHAnsi"/>
          <w:color w:val="1F1F1F"/>
          <w:sz w:val="22"/>
          <w:szCs w:val="22"/>
          <w:lang w:val="en-GB" w:eastAsia="en-GB"/>
        </w:rPr>
        <w:t xml:space="preserve">to provide one award specifically for a writer working in Gaelic. </w:t>
      </w:r>
      <w:r>
        <w:rPr>
          <w:rFonts w:asciiTheme="minorHAnsi" w:eastAsia="Times New Roman" w:hAnsiTheme="minorHAnsi" w:cstheme="minorHAnsi"/>
          <w:color w:val="1F1F1F"/>
          <w:sz w:val="22"/>
          <w:szCs w:val="22"/>
          <w:lang w:val="en-GB" w:eastAsia="en-GB"/>
        </w:rPr>
        <w:t>They</w:t>
      </w:r>
      <w:r w:rsidRPr="0046630D">
        <w:rPr>
          <w:rFonts w:asciiTheme="minorHAnsi" w:eastAsia="Times New Roman" w:hAnsiTheme="minorHAnsi" w:cstheme="minorHAnsi"/>
          <w:color w:val="1F1F1F"/>
          <w:sz w:val="22"/>
          <w:szCs w:val="22"/>
          <w:lang w:val="en-GB" w:eastAsia="en-GB"/>
        </w:rPr>
        <w:t xml:space="preserve"> also strongly encourage applications from writers working in Scots.</w:t>
      </w:r>
    </w:p>
    <w:p w14:paraId="4FD12D0A" w14:textId="77777777" w:rsidR="0046630D" w:rsidRPr="0046630D" w:rsidRDefault="0046630D" w:rsidP="0046630D">
      <w:pPr>
        <w:spacing w:before="0" w:beforeAutospacing="0" w:after="0" w:afterAutospacing="0"/>
        <w:textAlignment w:val="baseline"/>
        <w:rPr>
          <w:rFonts w:asciiTheme="minorHAnsi" w:eastAsia="Times New Roman" w:hAnsiTheme="minorHAnsi" w:cstheme="minorHAnsi"/>
          <w:color w:val="1F1F1F"/>
          <w:sz w:val="22"/>
          <w:szCs w:val="22"/>
          <w:lang w:val="en-GB" w:eastAsia="en-GB"/>
        </w:rPr>
      </w:pPr>
    </w:p>
    <w:p w14:paraId="66F632F8" w14:textId="77777777" w:rsidR="0046630D" w:rsidRPr="0046630D" w:rsidRDefault="0046630D" w:rsidP="0046630D">
      <w:pPr>
        <w:spacing w:before="0" w:beforeAutospacing="0" w:after="0" w:afterAutospacing="0"/>
        <w:textAlignment w:val="baseline"/>
        <w:rPr>
          <w:rFonts w:asciiTheme="minorHAnsi" w:eastAsia="Times New Roman" w:hAnsiTheme="minorHAnsi" w:cstheme="minorHAnsi"/>
          <w:color w:val="1F1F1F"/>
          <w:sz w:val="22"/>
          <w:szCs w:val="22"/>
          <w:lang w:val="en-GB" w:eastAsia="en-GB"/>
        </w:rPr>
      </w:pPr>
      <w:r w:rsidRPr="0046630D">
        <w:rPr>
          <w:rFonts w:asciiTheme="minorHAnsi" w:eastAsia="Times New Roman" w:hAnsiTheme="minorHAnsi" w:cstheme="minorHAnsi"/>
          <w:color w:val="1F1F1F"/>
          <w:sz w:val="22"/>
          <w:szCs w:val="22"/>
          <w:lang w:val="en-GB" w:eastAsia="en-GB"/>
        </w:rPr>
        <w:t>The Fellowship is free to apply to and all travel expenses for programme commitments are covered. Awardees are chosen by a panel of judges.</w:t>
      </w:r>
    </w:p>
    <w:p w14:paraId="6889CA61" w14:textId="77777777" w:rsidR="0046630D" w:rsidRPr="0046630D" w:rsidRDefault="0046630D" w:rsidP="0046630D">
      <w:pPr>
        <w:spacing w:before="0" w:beforeAutospacing="0" w:after="0" w:afterAutospacing="0"/>
        <w:rPr>
          <w:rFonts w:asciiTheme="minorHAnsi" w:hAnsiTheme="minorHAnsi" w:cstheme="minorHAnsi"/>
          <w:sz w:val="22"/>
          <w:szCs w:val="22"/>
          <w:lang w:val="en-GB"/>
        </w:rPr>
      </w:pPr>
    </w:p>
    <w:p w14:paraId="0B4827F2" w14:textId="080331B5" w:rsidR="0046630D" w:rsidRPr="0046630D" w:rsidRDefault="0046630D" w:rsidP="006458EB">
      <w:pPr>
        <w:spacing w:before="0" w:beforeAutospacing="0" w:after="0" w:afterAutospacing="0"/>
        <w:rPr>
          <w:rFonts w:asciiTheme="minorHAnsi" w:hAnsiTheme="minorHAnsi" w:cstheme="minorHAnsi"/>
          <w:b/>
          <w:bCs/>
          <w:sz w:val="22"/>
          <w:szCs w:val="22"/>
          <w:lang w:val="en-GB"/>
        </w:rPr>
      </w:pPr>
      <w:r w:rsidRPr="0046630D">
        <w:rPr>
          <w:rFonts w:asciiTheme="minorHAnsi" w:hAnsiTheme="minorHAnsi" w:cstheme="minorHAnsi"/>
          <w:b/>
          <w:bCs/>
          <w:sz w:val="22"/>
          <w:szCs w:val="22"/>
          <w:lang w:val="en-GB"/>
        </w:rPr>
        <w:t>The deadline for applications is Thursday 14 September 2023.</w:t>
      </w:r>
    </w:p>
    <w:p w14:paraId="2FF6B064" w14:textId="77777777" w:rsidR="001B1E35" w:rsidRPr="00947521" w:rsidRDefault="001B1E35"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14C4DDC4" w:rsidR="009853D8" w:rsidRPr="00635975" w:rsidRDefault="00FE0769"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E0769">
        <w:rPr>
          <w:rFonts w:asciiTheme="minorHAnsi" w:eastAsia="Times New Roman" w:hAnsiTheme="minorHAnsi" w:cstheme="minorHAnsi"/>
          <w:b/>
          <w:bCs/>
          <w:color w:val="0070C0"/>
          <w:sz w:val="28"/>
          <w:szCs w:val="28"/>
          <w:lang w:val="en-GB" w:eastAsia="en-GB"/>
        </w:rPr>
        <w:t>Stevenston Charitable Trust</w:t>
      </w:r>
    </w:p>
    <w:p w14:paraId="4536B2F5" w14:textId="7923EB23" w:rsidR="00E25D43" w:rsidRPr="009853D8" w:rsidRDefault="00FE0769"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E0769">
        <w:rPr>
          <w:rFonts w:asciiTheme="minorHAnsi" w:eastAsia="Times New Roman" w:hAnsiTheme="minorHAnsi" w:cstheme="minorHAnsi"/>
          <w:b/>
          <w:bCs/>
          <w:color w:val="auto"/>
          <w:sz w:val="22"/>
          <w:szCs w:val="22"/>
          <w:lang w:val="en-GB" w:eastAsia="en-GB"/>
        </w:rPr>
        <w:t xml:space="preserve">Grants are available for charities in the Lothians and Scottish Borders to support projects and activities that promote the advancement of music and the arts.  </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7A4AE79B"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FE0769">
              <w:rPr>
                <w:rFonts w:asciiTheme="minorHAnsi" w:hAnsiTheme="minorHAnsi" w:cstheme="minorHAnsi"/>
                <w:sz w:val="22"/>
                <w:szCs w:val="22"/>
                <w:lang w:val="en-GB"/>
              </w:rPr>
              <w:t>3,000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0D742ACC" w:rsidR="006D67D1" w:rsidRPr="00E041B6" w:rsidRDefault="00FE0769"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15</w:t>
            </w:r>
            <w:r w:rsidR="00E25D43">
              <w:rPr>
                <w:rFonts w:asciiTheme="minorHAnsi" w:hAnsiTheme="minorHAnsi" w:cstheme="minorHAnsi"/>
                <w:sz w:val="22"/>
                <w:szCs w:val="22"/>
                <w:lang w:val="en-GB"/>
              </w:rPr>
              <w:t>/</w:t>
            </w:r>
            <w:r>
              <w:rPr>
                <w:rFonts w:asciiTheme="minorHAnsi" w:hAnsiTheme="minorHAnsi" w:cstheme="minorHAnsi"/>
                <w:sz w:val="22"/>
                <w:szCs w:val="22"/>
                <w:lang w:val="en-GB"/>
              </w:rPr>
              <w:t>12</w:t>
            </w:r>
            <w:r w:rsidR="00E25D43">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467E3B2" w14:textId="098E7F7A" w:rsidR="00257756" w:rsidRDefault="00FE0769" w:rsidP="00FE0769">
      <w:pPr>
        <w:spacing w:before="0" w:beforeAutospacing="0" w:after="0" w:afterAutospacing="0"/>
        <w:rPr>
          <w:rFonts w:asciiTheme="minorHAnsi" w:hAnsiTheme="minorHAnsi" w:cstheme="minorHAnsi"/>
          <w:sz w:val="22"/>
          <w:szCs w:val="22"/>
          <w:lang w:val="en-GB"/>
        </w:rPr>
      </w:pPr>
      <w:r w:rsidRPr="00FE0769">
        <w:rPr>
          <w:rFonts w:asciiTheme="minorHAnsi" w:hAnsiTheme="minorHAnsi" w:cstheme="minorHAnsi"/>
          <w:sz w:val="22"/>
          <w:szCs w:val="22"/>
          <w:lang w:val="en-GB"/>
        </w:rPr>
        <w:t>The Stevenston Charitable Trust was established in 2000 to support the arts and music in the Lothians and Border regions of Scotland.</w:t>
      </w:r>
      <w:r>
        <w:rPr>
          <w:rFonts w:asciiTheme="minorHAnsi" w:hAnsiTheme="minorHAnsi" w:cstheme="minorHAnsi"/>
          <w:sz w:val="22"/>
          <w:szCs w:val="22"/>
          <w:lang w:val="en-GB"/>
        </w:rPr>
        <w:t xml:space="preserve">  </w:t>
      </w:r>
      <w:r w:rsidRPr="00FE0769">
        <w:rPr>
          <w:rFonts w:asciiTheme="minorHAnsi" w:hAnsiTheme="minorHAnsi" w:cstheme="minorHAnsi"/>
          <w:sz w:val="22"/>
          <w:szCs w:val="22"/>
          <w:lang w:val="en-GB"/>
        </w:rPr>
        <w:t>This fund aims to encourage participation in music and the arts across the Lothians and Border regions of Scotland, as well as to promote access to music and the arts, particularly in geographically isolated areas.</w:t>
      </w:r>
      <w:r>
        <w:rPr>
          <w:rFonts w:asciiTheme="minorHAnsi" w:hAnsiTheme="minorHAnsi" w:cstheme="minorHAnsi"/>
          <w:sz w:val="22"/>
          <w:szCs w:val="22"/>
          <w:lang w:val="en-GB"/>
        </w:rPr>
        <w:t xml:space="preserve">  </w:t>
      </w:r>
      <w:r w:rsidRPr="00FE0769">
        <w:rPr>
          <w:rFonts w:asciiTheme="minorHAnsi" w:hAnsiTheme="minorHAnsi" w:cstheme="minorHAnsi"/>
          <w:sz w:val="22"/>
          <w:szCs w:val="22"/>
          <w:lang w:val="en-GB"/>
        </w:rPr>
        <w:t>Typically, grants of between £1,000 and £3,000 are available.</w:t>
      </w:r>
      <w:r>
        <w:rPr>
          <w:rFonts w:asciiTheme="minorHAnsi" w:hAnsiTheme="minorHAnsi" w:cstheme="minorHAnsi"/>
          <w:sz w:val="22"/>
          <w:szCs w:val="22"/>
          <w:lang w:val="en-GB"/>
        </w:rPr>
        <w:t xml:space="preserve">  </w:t>
      </w:r>
      <w:r w:rsidRPr="00FE0769">
        <w:rPr>
          <w:rFonts w:asciiTheme="minorHAnsi" w:hAnsiTheme="minorHAnsi" w:cstheme="minorHAnsi"/>
          <w:sz w:val="22"/>
          <w:szCs w:val="22"/>
          <w:lang w:val="en-GB"/>
        </w:rPr>
        <w:t>Larger and multi-year grants are available in very limited circumstances at the trustee’s discretion.</w:t>
      </w:r>
      <w:r>
        <w:rPr>
          <w:rFonts w:asciiTheme="minorHAnsi" w:hAnsiTheme="minorHAnsi" w:cstheme="minorHAnsi"/>
          <w:sz w:val="22"/>
          <w:szCs w:val="22"/>
          <w:lang w:val="en-GB"/>
        </w:rPr>
        <w:t xml:space="preserve">  </w:t>
      </w:r>
      <w:r w:rsidRPr="00FE0769">
        <w:rPr>
          <w:rFonts w:asciiTheme="minorHAnsi" w:hAnsiTheme="minorHAnsi" w:cstheme="minorHAnsi"/>
          <w:sz w:val="22"/>
          <w:szCs w:val="22"/>
          <w:lang w:val="en-GB"/>
        </w:rPr>
        <w:t>The trustees normally pay grants before 31 March each year.</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7D84DED" w14:textId="28F1DA75" w:rsidR="00FE0769" w:rsidRPr="00FE0769" w:rsidRDefault="00FE0769" w:rsidP="00FE0769">
      <w:pPr>
        <w:spacing w:before="0" w:beforeAutospacing="0" w:after="0" w:afterAutospacing="0"/>
        <w:rPr>
          <w:rFonts w:asciiTheme="minorHAnsi" w:eastAsia="Times New Roman" w:hAnsiTheme="minorHAnsi" w:cstheme="minorHAnsi"/>
          <w:sz w:val="22"/>
          <w:szCs w:val="22"/>
          <w:lang w:eastAsia="en-GB"/>
        </w:rPr>
      </w:pPr>
      <w:r w:rsidRPr="00FE0769">
        <w:rPr>
          <w:rFonts w:asciiTheme="minorHAnsi" w:eastAsia="Times New Roman" w:hAnsiTheme="minorHAnsi" w:cstheme="minorHAnsi"/>
          <w:sz w:val="22"/>
          <w:szCs w:val="22"/>
          <w:lang w:eastAsia="en-GB"/>
        </w:rPr>
        <w:lastRenderedPageBreak/>
        <w:t xml:space="preserve">Charitable </w:t>
      </w:r>
      <w:proofErr w:type="spellStart"/>
      <w:r w:rsidRPr="00FE0769">
        <w:rPr>
          <w:rFonts w:asciiTheme="minorHAnsi" w:eastAsia="Times New Roman" w:hAnsiTheme="minorHAnsi" w:cstheme="minorHAnsi"/>
          <w:sz w:val="22"/>
          <w:szCs w:val="22"/>
          <w:lang w:eastAsia="en-GB"/>
        </w:rPr>
        <w:t>organisations</w:t>
      </w:r>
      <w:proofErr w:type="spellEnd"/>
      <w:r w:rsidRPr="00FE0769">
        <w:rPr>
          <w:rFonts w:asciiTheme="minorHAnsi" w:eastAsia="Times New Roman" w:hAnsiTheme="minorHAnsi" w:cstheme="minorHAnsi"/>
          <w:sz w:val="22"/>
          <w:szCs w:val="22"/>
          <w:lang w:eastAsia="en-GB"/>
        </w:rPr>
        <w:t xml:space="preserve"> working to promote the advancement of music, culture, and the arts can apply.</w:t>
      </w:r>
      <w:r>
        <w:rPr>
          <w:rFonts w:asciiTheme="minorHAnsi" w:eastAsia="Times New Roman" w:hAnsiTheme="minorHAnsi" w:cstheme="minorHAnsi"/>
          <w:sz w:val="22"/>
          <w:szCs w:val="22"/>
          <w:lang w:eastAsia="en-GB"/>
        </w:rPr>
        <w:t xml:space="preserve">  </w:t>
      </w:r>
      <w:r w:rsidRPr="00FE0769">
        <w:rPr>
          <w:rFonts w:asciiTheme="minorHAnsi" w:eastAsia="Times New Roman" w:hAnsiTheme="minorHAnsi" w:cstheme="minorHAnsi"/>
          <w:sz w:val="22"/>
          <w:szCs w:val="22"/>
          <w:lang w:eastAsia="en-GB"/>
        </w:rPr>
        <w:t>Priority will be given to charities focused on promoting music and the arts to young people.</w:t>
      </w:r>
      <w:r>
        <w:rPr>
          <w:rFonts w:asciiTheme="minorHAnsi" w:eastAsia="Times New Roman" w:hAnsiTheme="minorHAnsi" w:cstheme="minorHAnsi"/>
          <w:sz w:val="22"/>
          <w:szCs w:val="22"/>
          <w:lang w:eastAsia="en-GB"/>
        </w:rPr>
        <w:t xml:space="preserve">  </w:t>
      </w:r>
      <w:r w:rsidRPr="00FE0769">
        <w:rPr>
          <w:rFonts w:asciiTheme="minorHAnsi" w:eastAsia="Times New Roman" w:hAnsiTheme="minorHAnsi" w:cstheme="minorHAnsi"/>
          <w:sz w:val="22"/>
          <w:szCs w:val="22"/>
          <w:lang w:eastAsia="en-GB"/>
        </w:rPr>
        <w:t>Applicants must provide:</w:t>
      </w:r>
    </w:p>
    <w:p w14:paraId="6C14CF39" w14:textId="77777777" w:rsidR="00FE0769" w:rsidRPr="00FE0769" w:rsidRDefault="00FE0769" w:rsidP="00A97B0D">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FE0769">
        <w:rPr>
          <w:rFonts w:asciiTheme="minorHAnsi" w:eastAsia="Times New Roman" w:hAnsiTheme="minorHAnsi" w:cstheme="minorHAnsi"/>
          <w:sz w:val="22"/>
          <w:szCs w:val="22"/>
          <w:lang w:eastAsia="en-GB"/>
        </w:rPr>
        <w:t>A copy of their most recent annual accounts (if this is their first time applying to the trust).</w:t>
      </w:r>
    </w:p>
    <w:p w14:paraId="755EA268" w14:textId="77777777" w:rsidR="00FE0769" w:rsidRPr="00FE0769" w:rsidRDefault="00FE0769" w:rsidP="00A97B0D">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FE0769">
        <w:rPr>
          <w:rFonts w:asciiTheme="minorHAnsi" w:eastAsia="Times New Roman" w:hAnsiTheme="minorHAnsi" w:cstheme="minorHAnsi"/>
          <w:sz w:val="22"/>
          <w:szCs w:val="22"/>
          <w:lang w:eastAsia="en-GB"/>
        </w:rPr>
        <w:t>A copy of the statement of financial activities (</w:t>
      </w:r>
      <w:proofErr w:type="spellStart"/>
      <w:r w:rsidRPr="00FE0769">
        <w:rPr>
          <w:rFonts w:asciiTheme="minorHAnsi" w:eastAsia="Times New Roman" w:hAnsiTheme="minorHAnsi" w:cstheme="minorHAnsi"/>
          <w:sz w:val="22"/>
          <w:szCs w:val="22"/>
          <w:lang w:eastAsia="en-GB"/>
        </w:rPr>
        <w:t>SoFA</w:t>
      </w:r>
      <w:proofErr w:type="spellEnd"/>
      <w:r w:rsidRPr="00FE0769">
        <w:rPr>
          <w:rFonts w:asciiTheme="minorHAnsi" w:eastAsia="Times New Roman" w:hAnsiTheme="minorHAnsi" w:cstheme="minorHAnsi"/>
          <w:sz w:val="22"/>
          <w:szCs w:val="22"/>
          <w:lang w:eastAsia="en-GB"/>
        </w:rPr>
        <w:t>) page from their annual accounts.</w:t>
      </w:r>
    </w:p>
    <w:p w14:paraId="784E0698" w14:textId="77777777" w:rsidR="00FE0769" w:rsidRDefault="00FE0769" w:rsidP="00FE0769">
      <w:pPr>
        <w:spacing w:before="0" w:beforeAutospacing="0" w:after="0" w:afterAutospacing="0"/>
        <w:rPr>
          <w:rFonts w:asciiTheme="minorHAnsi" w:eastAsia="Times New Roman" w:hAnsiTheme="minorHAnsi" w:cstheme="minorHAnsi"/>
          <w:sz w:val="22"/>
          <w:szCs w:val="22"/>
          <w:lang w:eastAsia="en-GB"/>
        </w:rPr>
      </w:pPr>
    </w:p>
    <w:p w14:paraId="0867C265" w14:textId="6FACE441" w:rsidR="00FE0769" w:rsidRPr="00FE0769" w:rsidRDefault="00FE0769" w:rsidP="00FE0769">
      <w:pPr>
        <w:spacing w:before="0" w:beforeAutospacing="0" w:after="0" w:afterAutospacing="0"/>
        <w:rPr>
          <w:rFonts w:asciiTheme="minorHAnsi" w:eastAsia="Times New Roman" w:hAnsiTheme="minorHAnsi" w:cstheme="minorHAnsi"/>
          <w:sz w:val="22"/>
          <w:szCs w:val="22"/>
          <w:lang w:eastAsia="en-GB"/>
        </w:rPr>
      </w:pPr>
      <w:r w:rsidRPr="00FE0769">
        <w:rPr>
          <w:rFonts w:asciiTheme="minorHAnsi" w:eastAsia="Times New Roman" w:hAnsiTheme="minorHAnsi" w:cstheme="minorHAnsi"/>
          <w:sz w:val="22"/>
          <w:szCs w:val="22"/>
          <w:lang w:eastAsia="en-GB"/>
        </w:rPr>
        <w:t>Large national health charities are unlikely to be successful.</w:t>
      </w:r>
      <w:r>
        <w:rPr>
          <w:rFonts w:asciiTheme="minorHAnsi" w:eastAsia="Times New Roman" w:hAnsiTheme="minorHAnsi" w:cstheme="minorHAnsi"/>
          <w:sz w:val="22"/>
          <w:szCs w:val="22"/>
          <w:lang w:eastAsia="en-GB"/>
        </w:rPr>
        <w:t xml:space="preserve">  </w:t>
      </w:r>
      <w:r w:rsidRPr="00FE0769">
        <w:rPr>
          <w:rFonts w:asciiTheme="minorHAnsi" w:eastAsia="Times New Roman" w:hAnsiTheme="minorHAnsi" w:cstheme="minorHAnsi"/>
          <w:sz w:val="22"/>
          <w:szCs w:val="22"/>
          <w:lang w:eastAsia="en-GB"/>
        </w:rPr>
        <w:t>Charities that carry out work outside of the Lothians and Borders are unlikely to be considered.</w:t>
      </w:r>
    </w:p>
    <w:p w14:paraId="0F994741" w14:textId="77777777" w:rsidR="00FE0769" w:rsidRPr="00FE0769" w:rsidRDefault="00FE0769" w:rsidP="00FE0769">
      <w:pPr>
        <w:spacing w:before="0" w:beforeAutospacing="0" w:after="0" w:afterAutospacing="0"/>
        <w:rPr>
          <w:rFonts w:asciiTheme="minorHAnsi" w:eastAsia="Times New Roman" w:hAnsiTheme="minorHAnsi" w:cstheme="minorHAnsi"/>
          <w:sz w:val="22"/>
          <w:szCs w:val="22"/>
          <w:lang w:eastAsia="en-GB"/>
        </w:rPr>
      </w:pPr>
    </w:p>
    <w:p w14:paraId="29BE04A6" w14:textId="77777777" w:rsidR="00FE0769" w:rsidRPr="00FE0769" w:rsidRDefault="00FE0769" w:rsidP="00FE0769">
      <w:pPr>
        <w:spacing w:before="0" w:beforeAutospacing="0" w:after="0" w:afterAutospacing="0"/>
        <w:rPr>
          <w:rFonts w:asciiTheme="minorHAnsi" w:eastAsia="Times New Roman" w:hAnsiTheme="minorHAnsi" w:cstheme="minorHAnsi"/>
          <w:sz w:val="22"/>
          <w:szCs w:val="22"/>
          <w:lang w:eastAsia="en-GB"/>
        </w:rPr>
      </w:pPr>
      <w:r w:rsidRPr="00FE0769">
        <w:rPr>
          <w:rFonts w:asciiTheme="minorHAnsi" w:eastAsia="Times New Roman" w:hAnsiTheme="minorHAnsi" w:cstheme="minorHAnsi"/>
          <w:sz w:val="22"/>
          <w:szCs w:val="22"/>
          <w:lang w:eastAsia="en-GB"/>
        </w:rPr>
        <w:t>Funding is for projects and activities in the following fields:</w:t>
      </w:r>
    </w:p>
    <w:p w14:paraId="19DBF1E5" w14:textId="77777777" w:rsidR="00FE0769" w:rsidRPr="00FE0769" w:rsidRDefault="00FE0769" w:rsidP="00A97B0D">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FE0769">
        <w:rPr>
          <w:rFonts w:asciiTheme="minorHAnsi" w:eastAsia="Times New Roman" w:hAnsiTheme="minorHAnsi" w:cstheme="minorHAnsi"/>
          <w:sz w:val="22"/>
          <w:szCs w:val="22"/>
          <w:lang w:eastAsia="en-GB"/>
        </w:rPr>
        <w:t>The advancement of the arts and culture (preference will be given to musical and visual arts, but other aspects of the arts and culture will be considered).</w:t>
      </w:r>
    </w:p>
    <w:p w14:paraId="31765ED9" w14:textId="25DBA6F3" w:rsidR="008C3C22" w:rsidRPr="00FE0769" w:rsidRDefault="00FE0769" w:rsidP="00A97B0D">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FE0769">
        <w:rPr>
          <w:rFonts w:asciiTheme="minorHAnsi" w:eastAsia="Times New Roman" w:hAnsiTheme="minorHAnsi" w:cstheme="minorHAnsi"/>
          <w:sz w:val="22"/>
          <w:szCs w:val="22"/>
          <w:lang w:eastAsia="en-GB"/>
        </w:rPr>
        <w:t>The advancement of health (only a small number of grants in this field will be considered in any one year).</w:t>
      </w:r>
    </w:p>
    <w:p w14:paraId="40EEBCCB" w14:textId="2521777C" w:rsidR="00257756" w:rsidRDefault="00257756" w:rsidP="009853D8">
      <w:pPr>
        <w:spacing w:before="0" w:beforeAutospacing="0" w:after="0" w:afterAutospacing="0"/>
        <w:rPr>
          <w:rFonts w:asciiTheme="minorHAnsi" w:eastAsia="Times New Roman" w:hAnsiTheme="minorHAnsi" w:cstheme="minorHAnsi"/>
          <w:sz w:val="22"/>
          <w:szCs w:val="22"/>
          <w:lang w:eastAsia="en-GB"/>
        </w:rPr>
      </w:pPr>
    </w:p>
    <w:p w14:paraId="3BD4086B" w14:textId="1157BFF2" w:rsidR="00FE0769" w:rsidRDefault="00FE0769" w:rsidP="009853D8">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13" w:history="1">
        <w:r w:rsidRPr="00FE0769">
          <w:rPr>
            <w:rStyle w:val="Hyperlink"/>
            <w:rFonts w:asciiTheme="minorHAnsi" w:eastAsia="Times New Roman" w:hAnsiTheme="minorHAnsi" w:cstheme="minorHAnsi"/>
            <w:sz w:val="22"/>
            <w:szCs w:val="22"/>
            <w:lang w:eastAsia="en-GB"/>
          </w:rPr>
          <w:t>Turcan Connell website</w:t>
        </w:r>
      </w:hyperlink>
      <w:r>
        <w:rPr>
          <w:rFonts w:asciiTheme="minorHAnsi" w:eastAsia="Times New Roman" w:hAnsiTheme="minorHAnsi" w:cstheme="minorHAnsi"/>
          <w:sz w:val="22"/>
          <w:szCs w:val="22"/>
          <w:lang w:eastAsia="en-GB"/>
        </w:rPr>
        <w:t>.</w:t>
      </w:r>
    </w:p>
    <w:p w14:paraId="7410E057" w14:textId="77777777" w:rsidR="009853D8" w:rsidRPr="002D7478" w:rsidRDefault="009853D8"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4C80F45" w14:textId="4FC64964" w:rsidR="008C3C22" w:rsidRDefault="00FE0769" w:rsidP="00FE0769">
      <w:pPr>
        <w:pStyle w:val="NormalWeb"/>
        <w:shd w:val="clear" w:color="auto" w:fill="FFFFFF"/>
        <w:spacing w:before="0" w:beforeAutospacing="0" w:after="0" w:afterAutospacing="0"/>
        <w:rPr>
          <w:rFonts w:asciiTheme="minorHAnsi" w:hAnsiTheme="minorHAnsi" w:cstheme="minorHAnsi"/>
          <w:color w:val="333333"/>
          <w:sz w:val="22"/>
          <w:szCs w:val="22"/>
        </w:rPr>
      </w:pPr>
      <w:r w:rsidRPr="00FE0769">
        <w:rPr>
          <w:rFonts w:asciiTheme="minorHAnsi" w:hAnsiTheme="minorHAnsi" w:cstheme="minorHAnsi"/>
          <w:color w:val="333333"/>
          <w:sz w:val="22"/>
          <w:szCs w:val="22"/>
        </w:rPr>
        <w:t>Applications are accepted between 1 September and 15 December each year for consideration at the annual trustee meeting, usually held in January or February each year. Applications received outside of this timeframe will not be considered.</w:t>
      </w:r>
      <w:r>
        <w:rPr>
          <w:rFonts w:asciiTheme="minorHAnsi" w:hAnsiTheme="minorHAnsi" w:cstheme="minorHAnsi"/>
          <w:color w:val="333333"/>
          <w:sz w:val="22"/>
          <w:szCs w:val="22"/>
        </w:rPr>
        <w:t xml:space="preserve">  </w:t>
      </w:r>
      <w:r w:rsidRPr="00FE0769">
        <w:rPr>
          <w:rFonts w:asciiTheme="minorHAnsi" w:hAnsiTheme="minorHAnsi" w:cstheme="minorHAnsi"/>
          <w:color w:val="333333"/>
          <w:sz w:val="22"/>
          <w:szCs w:val="22"/>
        </w:rPr>
        <w:t>Successful applicants will normally be advised of any award made by early March at the latest.</w:t>
      </w:r>
      <w:r>
        <w:rPr>
          <w:rFonts w:asciiTheme="minorHAnsi" w:hAnsiTheme="minorHAnsi" w:cstheme="minorHAnsi"/>
          <w:color w:val="333333"/>
          <w:sz w:val="22"/>
          <w:szCs w:val="22"/>
        </w:rPr>
        <w:t xml:space="preserve">  </w:t>
      </w:r>
      <w:r w:rsidRPr="00FE0769">
        <w:rPr>
          <w:rFonts w:asciiTheme="minorHAnsi" w:hAnsiTheme="minorHAnsi" w:cstheme="minorHAnsi"/>
          <w:color w:val="333333"/>
          <w:sz w:val="22"/>
          <w:szCs w:val="22"/>
        </w:rPr>
        <w:t xml:space="preserve">Guidance notes and an application form are available from the </w:t>
      </w:r>
      <w:hyperlink r:id="rId14" w:history="1">
        <w:r w:rsidRPr="00FE0769">
          <w:rPr>
            <w:rStyle w:val="Hyperlink"/>
            <w:rFonts w:asciiTheme="minorHAnsi" w:hAnsiTheme="minorHAnsi" w:cstheme="minorHAnsi"/>
            <w:sz w:val="22"/>
            <w:szCs w:val="22"/>
          </w:rPr>
          <w:t>Turcan Connell website</w:t>
        </w:r>
      </w:hyperlink>
      <w:r w:rsidRPr="00FE0769">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FE0769">
        <w:rPr>
          <w:rFonts w:asciiTheme="minorHAnsi" w:hAnsiTheme="minorHAnsi" w:cstheme="minorHAnsi"/>
          <w:color w:val="333333"/>
          <w:sz w:val="22"/>
          <w:szCs w:val="22"/>
        </w:rPr>
        <w:t>Completed applications should be submitted by email or post.</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9" w:name="_Hlk31963931"/>
      <w:bookmarkEnd w:id="1"/>
      <w:bookmarkEnd w:id="2"/>
      <w:bookmarkEnd w:id="7"/>
      <w:bookmarkEnd w:id="8"/>
      <w:bookmarkEnd w:id="3"/>
    </w:p>
    <w:p w14:paraId="0FBC2064" w14:textId="59AF5765" w:rsidR="008C3C22" w:rsidRPr="00635975" w:rsidRDefault="00250056"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250056">
        <w:rPr>
          <w:rFonts w:asciiTheme="minorHAnsi" w:eastAsia="Times New Roman" w:hAnsiTheme="minorHAnsi" w:cstheme="minorHAnsi"/>
          <w:b/>
          <w:bCs/>
          <w:color w:val="0070C0"/>
          <w:sz w:val="28"/>
          <w:szCs w:val="28"/>
          <w:lang w:val="en-GB" w:eastAsia="en-GB"/>
        </w:rPr>
        <w:t>Andor Charitable Trust</w:t>
      </w:r>
    </w:p>
    <w:p w14:paraId="3F334B75" w14:textId="37D7ACF2" w:rsidR="008C3C22" w:rsidRPr="009853D8" w:rsidRDefault="00250056"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50056">
        <w:rPr>
          <w:rFonts w:asciiTheme="minorHAnsi" w:eastAsia="Times New Roman" w:hAnsiTheme="minorHAnsi" w:cstheme="minorHAnsi"/>
          <w:b/>
          <w:bCs/>
          <w:color w:val="auto"/>
          <w:sz w:val="22"/>
          <w:szCs w:val="22"/>
          <w:lang w:val="en-GB" w:eastAsia="en-GB"/>
        </w:rPr>
        <w:t xml:space="preserve">Grants are available for registered charities involved in medical research, the </w:t>
      </w:r>
      <w:proofErr w:type="gramStart"/>
      <w:r w:rsidRPr="00250056">
        <w:rPr>
          <w:rFonts w:asciiTheme="minorHAnsi" w:eastAsia="Times New Roman" w:hAnsiTheme="minorHAnsi" w:cstheme="minorHAnsi"/>
          <w:b/>
          <w:bCs/>
          <w:color w:val="auto"/>
          <w:sz w:val="22"/>
          <w:szCs w:val="22"/>
          <w:lang w:val="en-GB" w:eastAsia="en-GB"/>
        </w:rPr>
        <w:t>arts</w:t>
      </w:r>
      <w:proofErr w:type="gramEnd"/>
      <w:r w:rsidRPr="00250056">
        <w:rPr>
          <w:rFonts w:asciiTheme="minorHAnsi" w:eastAsia="Times New Roman" w:hAnsiTheme="minorHAnsi" w:cstheme="minorHAnsi"/>
          <w:b/>
          <w:bCs/>
          <w:color w:val="auto"/>
          <w:sz w:val="22"/>
          <w:szCs w:val="22"/>
          <w:lang w:val="en-GB" w:eastAsia="en-GB"/>
        </w:rPr>
        <w:t xml:space="preserve"> and various educational activities in the UK.</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494EF16E"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250056">
              <w:rPr>
                <w:rFonts w:asciiTheme="minorHAnsi" w:hAnsiTheme="minorHAnsi" w:cstheme="minorHAnsi"/>
                <w:sz w:val="22"/>
                <w:szCs w:val="22"/>
                <w:lang w:val="en-GB"/>
              </w:rPr>
              <w:t>3,000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2216FB54" w:rsidR="008C3C22" w:rsidRPr="00E041B6" w:rsidRDefault="0025005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088B290" w14:textId="0A86516F" w:rsidR="00250056" w:rsidRPr="00250056" w:rsidRDefault="00250056" w:rsidP="00250056">
      <w:pPr>
        <w:spacing w:before="0" w:beforeAutospacing="0" w:after="0" w:afterAutospacing="0"/>
        <w:rPr>
          <w:rFonts w:asciiTheme="minorHAnsi" w:hAnsiTheme="minorHAnsi" w:cstheme="minorHAnsi"/>
          <w:sz w:val="22"/>
          <w:szCs w:val="22"/>
          <w:lang w:val="en-GB"/>
        </w:rPr>
      </w:pPr>
      <w:r w:rsidRPr="00250056">
        <w:rPr>
          <w:rFonts w:asciiTheme="minorHAnsi" w:hAnsiTheme="minorHAnsi" w:cstheme="minorHAnsi"/>
          <w:sz w:val="22"/>
          <w:szCs w:val="22"/>
          <w:lang w:val="en-GB"/>
        </w:rPr>
        <w:t>The Andor Charitable Trust offers grants to registered charities working in the UK.</w:t>
      </w:r>
      <w:r>
        <w:rPr>
          <w:rFonts w:asciiTheme="minorHAnsi" w:hAnsiTheme="minorHAnsi" w:cstheme="minorHAnsi"/>
          <w:sz w:val="22"/>
          <w:szCs w:val="22"/>
          <w:lang w:val="en-GB"/>
        </w:rPr>
        <w:t xml:space="preserve">  </w:t>
      </w:r>
      <w:r w:rsidRPr="00250056">
        <w:rPr>
          <w:rFonts w:asciiTheme="minorHAnsi" w:hAnsiTheme="minorHAnsi" w:cstheme="minorHAnsi"/>
          <w:sz w:val="22"/>
          <w:szCs w:val="22"/>
          <w:lang w:val="en-GB"/>
        </w:rPr>
        <w:t>The scheme aims to fund a wide range of charitable projects, including those focusing on:</w:t>
      </w:r>
    </w:p>
    <w:p w14:paraId="2E11280B" w14:textId="77777777" w:rsidR="00250056" w:rsidRPr="00250056" w:rsidRDefault="00250056" w:rsidP="00A97B0D">
      <w:pPr>
        <w:pStyle w:val="ListParagraph"/>
        <w:numPr>
          <w:ilvl w:val="0"/>
          <w:numId w:val="3"/>
        </w:numPr>
        <w:spacing w:before="0" w:beforeAutospacing="0" w:after="0" w:afterAutospacing="0"/>
        <w:rPr>
          <w:rFonts w:asciiTheme="minorHAnsi" w:hAnsiTheme="minorHAnsi" w:cstheme="minorHAnsi"/>
          <w:sz w:val="22"/>
          <w:szCs w:val="22"/>
          <w:lang w:val="en-GB"/>
        </w:rPr>
      </w:pPr>
      <w:r w:rsidRPr="00250056">
        <w:rPr>
          <w:rFonts w:asciiTheme="minorHAnsi" w:hAnsiTheme="minorHAnsi" w:cstheme="minorHAnsi"/>
          <w:sz w:val="22"/>
          <w:szCs w:val="22"/>
          <w:lang w:val="en-GB"/>
        </w:rPr>
        <w:t>Medical and ancillary services (including medical research).</w:t>
      </w:r>
    </w:p>
    <w:p w14:paraId="633A02D0" w14:textId="77777777" w:rsidR="00250056" w:rsidRPr="00250056" w:rsidRDefault="00250056" w:rsidP="00A97B0D">
      <w:pPr>
        <w:pStyle w:val="ListParagraph"/>
        <w:numPr>
          <w:ilvl w:val="0"/>
          <w:numId w:val="3"/>
        </w:numPr>
        <w:spacing w:before="0" w:beforeAutospacing="0" w:after="0" w:afterAutospacing="0"/>
        <w:rPr>
          <w:rFonts w:asciiTheme="minorHAnsi" w:hAnsiTheme="minorHAnsi" w:cstheme="minorHAnsi"/>
          <w:sz w:val="22"/>
          <w:szCs w:val="22"/>
          <w:lang w:val="en-GB"/>
        </w:rPr>
      </w:pPr>
      <w:r w:rsidRPr="00250056">
        <w:rPr>
          <w:rFonts w:asciiTheme="minorHAnsi" w:hAnsiTheme="minorHAnsi" w:cstheme="minorHAnsi"/>
          <w:sz w:val="22"/>
          <w:szCs w:val="22"/>
          <w:lang w:val="en-GB"/>
        </w:rPr>
        <w:t>Education.</w:t>
      </w:r>
    </w:p>
    <w:p w14:paraId="438AD714" w14:textId="77777777" w:rsidR="00250056" w:rsidRPr="00250056" w:rsidRDefault="00250056" w:rsidP="00A97B0D">
      <w:pPr>
        <w:pStyle w:val="ListParagraph"/>
        <w:numPr>
          <w:ilvl w:val="0"/>
          <w:numId w:val="3"/>
        </w:numPr>
        <w:spacing w:before="0" w:beforeAutospacing="0" w:after="0" w:afterAutospacing="0"/>
        <w:rPr>
          <w:rFonts w:asciiTheme="minorHAnsi" w:hAnsiTheme="minorHAnsi" w:cstheme="minorHAnsi"/>
          <w:sz w:val="22"/>
          <w:szCs w:val="22"/>
          <w:lang w:val="en-GB"/>
        </w:rPr>
      </w:pPr>
      <w:r w:rsidRPr="00250056">
        <w:rPr>
          <w:rFonts w:asciiTheme="minorHAnsi" w:hAnsiTheme="minorHAnsi" w:cstheme="minorHAnsi"/>
          <w:sz w:val="22"/>
          <w:szCs w:val="22"/>
          <w:lang w:val="en-GB"/>
        </w:rPr>
        <w:t>Helping the disabled.</w:t>
      </w:r>
    </w:p>
    <w:p w14:paraId="4069FB39" w14:textId="77777777" w:rsidR="00250056" w:rsidRPr="00250056" w:rsidRDefault="00250056" w:rsidP="00A97B0D">
      <w:pPr>
        <w:pStyle w:val="ListParagraph"/>
        <w:numPr>
          <w:ilvl w:val="0"/>
          <w:numId w:val="3"/>
        </w:numPr>
        <w:spacing w:before="0" w:beforeAutospacing="0" w:after="0" w:afterAutospacing="0"/>
        <w:rPr>
          <w:rFonts w:asciiTheme="minorHAnsi" w:hAnsiTheme="minorHAnsi" w:cstheme="minorHAnsi"/>
          <w:sz w:val="22"/>
          <w:szCs w:val="22"/>
          <w:lang w:val="en-GB"/>
        </w:rPr>
      </w:pPr>
      <w:r w:rsidRPr="00250056">
        <w:rPr>
          <w:rFonts w:asciiTheme="minorHAnsi" w:hAnsiTheme="minorHAnsi" w:cstheme="minorHAnsi"/>
          <w:sz w:val="22"/>
          <w:szCs w:val="22"/>
          <w:lang w:val="en-GB"/>
        </w:rPr>
        <w:t>Helping the aged.</w:t>
      </w:r>
    </w:p>
    <w:p w14:paraId="3CD79532" w14:textId="77777777" w:rsidR="00250056" w:rsidRPr="00250056" w:rsidRDefault="00250056" w:rsidP="00A97B0D">
      <w:pPr>
        <w:pStyle w:val="ListParagraph"/>
        <w:numPr>
          <w:ilvl w:val="0"/>
          <w:numId w:val="3"/>
        </w:numPr>
        <w:spacing w:before="0" w:beforeAutospacing="0" w:after="0" w:afterAutospacing="0"/>
        <w:rPr>
          <w:rFonts w:asciiTheme="minorHAnsi" w:hAnsiTheme="minorHAnsi" w:cstheme="minorHAnsi"/>
          <w:sz w:val="22"/>
          <w:szCs w:val="22"/>
          <w:lang w:val="en-GB"/>
        </w:rPr>
      </w:pPr>
      <w:r w:rsidRPr="00250056">
        <w:rPr>
          <w:rFonts w:asciiTheme="minorHAnsi" w:hAnsiTheme="minorHAnsi" w:cstheme="minorHAnsi"/>
          <w:sz w:val="22"/>
          <w:szCs w:val="22"/>
          <w:lang w:val="en-GB"/>
        </w:rPr>
        <w:t>Providing sheltered accommodation.</w:t>
      </w:r>
    </w:p>
    <w:p w14:paraId="358370B0" w14:textId="77777777" w:rsidR="00250056" w:rsidRPr="00250056" w:rsidRDefault="00250056" w:rsidP="00A97B0D">
      <w:pPr>
        <w:pStyle w:val="ListParagraph"/>
        <w:numPr>
          <w:ilvl w:val="0"/>
          <w:numId w:val="3"/>
        </w:numPr>
        <w:spacing w:before="0" w:beforeAutospacing="0" w:after="0" w:afterAutospacing="0"/>
        <w:rPr>
          <w:rFonts w:asciiTheme="minorHAnsi" w:hAnsiTheme="minorHAnsi" w:cstheme="minorHAnsi"/>
          <w:sz w:val="22"/>
          <w:szCs w:val="22"/>
          <w:lang w:val="en-GB"/>
        </w:rPr>
      </w:pPr>
      <w:r w:rsidRPr="00250056">
        <w:rPr>
          <w:rFonts w:asciiTheme="minorHAnsi" w:hAnsiTheme="minorHAnsi" w:cstheme="minorHAnsi"/>
          <w:sz w:val="22"/>
          <w:szCs w:val="22"/>
          <w:lang w:val="en-GB"/>
        </w:rPr>
        <w:t>Relieving poverty.</w:t>
      </w:r>
    </w:p>
    <w:p w14:paraId="0E86DB65" w14:textId="77777777" w:rsidR="00250056" w:rsidRPr="00250056" w:rsidRDefault="00250056" w:rsidP="00A97B0D">
      <w:pPr>
        <w:pStyle w:val="ListParagraph"/>
        <w:numPr>
          <w:ilvl w:val="0"/>
          <w:numId w:val="3"/>
        </w:numPr>
        <w:spacing w:before="0" w:beforeAutospacing="0" w:after="0" w:afterAutospacing="0"/>
        <w:rPr>
          <w:rFonts w:asciiTheme="minorHAnsi" w:hAnsiTheme="minorHAnsi" w:cstheme="minorHAnsi"/>
          <w:sz w:val="22"/>
          <w:szCs w:val="22"/>
          <w:lang w:val="en-GB"/>
        </w:rPr>
      </w:pPr>
      <w:r w:rsidRPr="00250056">
        <w:rPr>
          <w:rFonts w:asciiTheme="minorHAnsi" w:hAnsiTheme="minorHAnsi" w:cstheme="minorHAnsi"/>
          <w:sz w:val="22"/>
          <w:szCs w:val="22"/>
          <w:lang w:val="en-GB"/>
        </w:rPr>
        <w:t>Developing the arts.</w:t>
      </w:r>
    </w:p>
    <w:p w14:paraId="5349D14D" w14:textId="77777777" w:rsidR="00250056" w:rsidRDefault="00250056" w:rsidP="00250056">
      <w:pPr>
        <w:spacing w:before="0" w:beforeAutospacing="0" w:after="0" w:afterAutospacing="0"/>
        <w:rPr>
          <w:rFonts w:asciiTheme="minorHAnsi" w:hAnsiTheme="minorHAnsi" w:cstheme="minorHAnsi"/>
          <w:sz w:val="22"/>
          <w:szCs w:val="22"/>
          <w:lang w:val="en-GB"/>
        </w:rPr>
      </w:pPr>
    </w:p>
    <w:p w14:paraId="1046B452" w14:textId="6346A0CA" w:rsidR="00250056" w:rsidRPr="00250056" w:rsidRDefault="00250056" w:rsidP="00250056">
      <w:pPr>
        <w:spacing w:before="0" w:beforeAutospacing="0" w:after="0" w:afterAutospacing="0"/>
        <w:rPr>
          <w:rFonts w:asciiTheme="minorHAnsi" w:hAnsiTheme="minorHAnsi" w:cstheme="minorHAnsi"/>
          <w:sz w:val="22"/>
          <w:szCs w:val="22"/>
          <w:lang w:val="en-GB"/>
        </w:rPr>
      </w:pPr>
      <w:r w:rsidRPr="00250056">
        <w:rPr>
          <w:rFonts w:asciiTheme="minorHAnsi" w:hAnsiTheme="minorHAnsi" w:cstheme="minorHAnsi"/>
          <w:sz w:val="22"/>
          <w:szCs w:val="22"/>
          <w:lang w:val="en-GB"/>
        </w:rPr>
        <w:t>Around £170,000 is awarded in grants each year depending on the Charity's income.</w:t>
      </w:r>
      <w:r>
        <w:rPr>
          <w:rFonts w:asciiTheme="minorHAnsi" w:hAnsiTheme="minorHAnsi" w:cstheme="minorHAnsi"/>
          <w:sz w:val="22"/>
          <w:szCs w:val="22"/>
          <w:lang w:val="en-GB"/>
        </w:rPr>
        <w:t xml:space="preserve">  </w:t>
      </w:r>
      <w:r w:rsidRPr="00250056">
        <w:rPr>
          <w:rFonts w:asciiTheme="minorHAnsi" w:hAnsiTheme="minorHAnsi" w:cstheme="minorHAnsi"/>
          <w:sz w:val="22"/>
          <w:szCs w:val="22"/>
          <w:lang w:val="en-GB"/>
        </w:rPr>
        <w:t>Funding is at the discretion of the Trustees. Most grants tend to be in the range of £1,000 to £3,000, with the exceptional grant being made for a larger amount.</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5A4C2FE" w14:textId="77777777" w:rsidR="00250056" w:rsidRPr="00250056" w:rsidRDefault="00250056" w:rsidP="00250056">
      <w:pPr>
        <w:spacing w:before="0" w:beforeAutospacing="0" w:after="0" w:afterAutospacing="0"/>
        <w:rPr>
          <w:rFonts w:asciiTheme="minorHAnsi" w:eastAsia="Times New Roman" w:hAnsiTheme="minorHAnsi" w:cstheme="minorHAnsi"/>
          <w:sz w:val="22"/>
          <w:szCs w:val="22"/>
          <w:lang w:eastAsia="en-GB"/>
        </w:rPr>
      </w:pPr>
      <w:r w:rsidRPr="00250056">
        <w:rPr>
          <w:rFonts w:asciiTheme="minorHAnsi" w:eastAsia="Times New Roman" w:hAnsiTheme="minorHAnsi" w:cstheme="minorHAnsi"/>
          <w:sz w:val="22"/>
          <w:szCs w:val="22"/>
          <w:lang w:eastAsia="en-GB"/>
        </w:rPr>
        <w:t>UK registered charities based and working in the UK are eligible to apply.</w:t>
      </w:r>
      <w:r>
        <w:rPr>
          <w:rFonts w:asciiTheme="minorHAnsi" w:eastAsia="Times New Roman" w:hAnsiTheme="minorHAnsi" w:cstheme="minorHAnsi"/>
          <w:sz w:val="22"/>
          <w:szCs w:val="22"/>
          <w:lang w:eastAsia="en-GB"/>
        </w:rPr>
        <w:t xml:space="preserve">  </w:t>
      </w:r>
      <w:r w:rsidRPr="00250056">
        <w:rPr>
          <w:rFonts w:asciiTheme="minorHAnsi" w:eastAsia="Times New Roman" w:hAnsiTheme="minorHAnsi" w:cstheme="minorHAnsi"/>
          <w:sz w:val="22"/>
          <w:szCs w:val="22"/>
          <w:lang w:eastAsia="en-GB"/>
        </w:rPr>
        <w:t>Applicants are advised to contact the Trust to confirm that exclusions do not apply.</w:t>
      </w:r>
    </w:p>
    <w:p w14:paraId="5B32DEFC"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lastRenderedPageBreak/>
        <w:t>How to Apply</w:t>
      </w:r>
    </w:p>
    <w:p w14:paraId="4B3877E9" w14:textId="48944DCD" w:rsidR="008C3C22" w:rsidRDefault="00250056" w:rsidP="00250056">
      <w:pPr>
        <w:pStyle w:val="NormalWeb"/>
        <w:shd w:val="clear" w:color="auto" w:fill="FFFFFF"/>
        <w:spacing w:before="0" w:beforeAutospacing="0" w:after="0" w:afterAutospacing="0"/>
        <w:rPr>
          <w:rFonts w:asciiTheme="minorHAnsi" w:hAnsiTheme="minorHAnsi" w:cstheme="minorHAnsi"/>
          <w:color w:val="333333"/>
          <w:sz w:val="22"/>
          <w:szCs w:val="22"/>
        </w:rPr>
      </w:pPr>
      <w:r w:rsidRPr="00250056">
        <w:rPr>
          <w:rFonts w:asciiTheme="minorHAnsi" w:hAnsiTheme="minorHAnsi" w:cstheme="minorHAnsi"/>
          <w:color w:val="333333"/>
          <w:sz w:val="22"/>
          <w:szCs w:val="22"/>
        </w:rPr>
        <w:t>Applications are accepted at any time.</w:t>
      </w:r>
      <w:r>
        <w:rPr>
          <w:rFonts w:asciiTheme="minorHAnsi" w:hAnsiTheme="minorHAnsi" w:cstheme="minorHAnsi"/>
          <w:color w:val="333333"/>
          <w:sz w:val="22"/>
          <w:szCs w:val="22"/>
        </w:rPr>
        <w:t xml:space="preserve">  </w:t>
      </w:r>
      <w:r w:rsidRPr="00250056">
        <w:rPr>
          <w:rFonts w:asciiTheme="minorHAnsi" w:hAnsiTheme="minorHAnsi" w:cstheme="minorHAnsi"/>
          <w:color w:val="333333"/>
          <w:sz w:val="22"/>
          <w:szCs w:val="22"/>
        </w:rPr>
        <w:t>The Trust does not have a website or a standard application form.</w:t>
      </w:r>
      <w:r>
        <w:rPr>
          <w:rFonts w:asciiTheme="minorHAnsi" w:hAnsiTheme="minorHAnsi" w:cstheme="minorHAnsi"/>
          <w:color w:val="333333"/>
          <w:sz w:val="22"/>
          <w:szCs w:val="22"/>
        </w:rPr>
        <w:t xml:space="preserve">  </w:t>
      </w:r>
      <w:r w:rsidRPr="00250056">
        <w:rPr>
          <w:rFonts w:asciiTheme="minorHAnsi" w:hAnsiTheme="minorHAnsi" w:cstheme="minorHAnsi"/>
          <w:color w:val="333333"/>
          <w:sz w:val="22"/>
          <w:szCs w:val="22"/>
        </w:rPr>
        <w:t>Organisation should contact the Andor Charitable Trust for information on the application process</w:t>
      </w:r>
      <w:r>
        <w:rPr>
          <w:rFonts w:asciiTheme="minorHAnsi" w:hAnsiTheme="minorHAnsi" w:cstheme="minorHAnsi"/>
          <w:color w:val="333333"/>
          <w:sz w:val="22"/>
          <w:szCs w:val="22"/>
        </w:rPr>
        <w:t>: Email:</w:t>
      </w:r>
      <w:r w:rsidRPr="00250056">
        <w:rPr>
          <w:rFonts w:asciiTheme="minorHAnsi" w:hAnsiTheme="minorHAnsi" w:cstheme="minorHAnsi"/>
          <w:color w:val="333333"/>
          <w:sz w:val="22"/>
          <w:szCs w:val="22"/>
        </w:rPr>
        <w:t xml:space="preserve"> </w:t>
      </w:r>
      <w:hyperlink r:id="rId15" w:history="1">
        <w:r w:rsidRPr="00994BF1">
          <w:rPr>
            <w:rStyle w:val="Hyperlink"/>
            <w:rFonts w:asciiTheme="minorHAnsi" w:hAnsiTheme="minorHAnsi" w:cstheme="minorHAnsi"/>
            <w:sz w:val="22"/>
            <w:szCs w:val="22"/>
          </w:rPr>
          <w:t>robin@blickrothenberg.com</w:t>
        </w:r>
      </w:hyperlink>
      <w:r>
        <w:rPr>
          <w:rFonts w:asciiTheme="minorHAnsi" w:hAnsiTheme="minorHAnsi" w:cstheme="minorHAnsi"/>
          <w:color w:val="333333"/>
          <w:sz w:val="22"/>
          <w:szCs w:val="22"/>
        </w:rPr>
        <w:t xml:space="preserve"> </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823BDDC" w14:textId="77777777" w:rsidR="00250056" w:rsidRPr="00825D73" w:rsidRDefault="00250056" w:rsidP="00250056">
      <w:pPr>
        <w:keepNext/>
        <w:keepLines/>
        <w:shd w:val="clear" w:color="auto" w:fill="FFFFFF"/>
        <w:spacing w:before="0" w:beforeAutospacing="0" w:after="0" w:afterAutospacing="0"/>
        <w:outlineLvl w:val="1"/>
        <w:rPr>
          <w:rFonts w:asciiTheme="minorHAnsi" w:eastAsia="Times New Roman" w:hAnsiTheme="minorHAnsi" w:cstheme="minorHAnsi"/>
          <w:b/>
          <w:bCs/>
          <w:color w:val="0070C0"/>
          <w:sz w:val="28"/>
          <w:szCs w:val="28"/>
          <w:lang w:val="en-GB" w:eastAsia="en-GB"/>
        </w:rPr>
      </w:pPr>
      <w:r w:rsidRPr="00825D73">
        <w:rPr>
          <w:rFonts w:asciiTheme="minorHAnsi" w:eastAsia="Times New Roman" w:hAnsiTheme="minorHAnsi" w:cstheme="minorHAnsi"/>
          <w:b/>
          <w:bCs/>
          <w:color w:val="0070C0"/>
          <w:sz w:val="28"/>
          <w:szCs w:val="28"/>
          <w:lang w:val="en-GB" w:eastAsia="en-GB"/>
        </w:rPr>
        <w:t>Marsh Charitable Trust</w:t>
      </w:r>
    </w:p>
    <w:p w14:paraId="6E377CA2" w14:textId="3AA78DFB" w:rsidR="00250056" w:rsidRPr="00825D73" w:rsidRDefault="00250056" w:rsidP="00250056">
      <w:pPr>
        <w:keepNext/>
        <w:keepLines/>
        <w:shd w:val="clear" w:color="auto" w:fill="FFFFFF"/>
        <w:spacing w:before="0" w:beforeAutospacing="0" w:after="0" w:afterAutospacing="0"/>
        <w:outlineLvl w:val="1"/>
        <w:rPr>
          <w:rFonts w:asciiTheme="minorHAnsi" w:eastAsia="Times New Roman" w:hAnsiTheme="minorHAnsi" w:cstheme="minorHAnsi"/>
          <w:b/>
          <w:bCs/>
          <w:sz w:val="22"/>
          <w:szCs w:val="22"/>
          <w:lang w:val="en-GB" w:eastAsia="en-GB"/>
        </w:rPr>
      </w:pPr>
      <w:r w:rsidRPr="00250056">
        <w:rPr>
          <w:rFonts w:asciiTheme="minorHAnsi" w:eastAsia="Times New Roman" w:hAnsiTheme="minorHAnsi" w:cstheme="minorHAnsi"/>
          <w:b/>
          <w:bCs/>
          <w:sz w:val="22"/>
          <w:szCs w:val="22"/>
          <w:lang w:val="en-GB" w:eastAsia="en-GB"/>
        </w:rPr>
        <w:t>Grants are available for UK registered charities that are working in the fields of social welfare, healthcare, arts and heritage, environmental causes and animal welfare, and education and training.</w:t>
      </w:r>
    </w:p>
    <w:p w14:paraId="61B53947" w14:textId="77777777" w:rsidR="00250056" w:rsidRPr="00825D73" w:rsidRDefault="00250056" w:rsidP="0025005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250056" w:rsidRPr="00825D73" w14:paraId="03DF6F05" w14:textId="77777777" w:rsidTr="00281289">
        <w:trPr>
          <w:trHeight w:val="342"/>
        </w:trPr>
        <w:tc>
          <w:tcPr>
            <w:tcW w:w="2410" w:type="dxa"/>
            <w:tcBorders>
              <w:top w:val="single" w:sz="4" w:space="0" w:color="BFBFBF"/>
              <w:left w:val="single" w:sz="4" w:space="0" w:color="BFBFBF"/>
              <w:bottom w:val="single" w:sz="4" w:space="0" w:color="BFBFBF"/>
              <w:right w:val="single" w:sz="4" w:space="0" w:color="BFBFBF"/>
            </w:tcBorders>
            <w:vAlign w:val="center"/>
            <w:hideMark/>
          </w:tcPr>
          <w:p w14:paraId="00633E53" w14:textId="77777777" w:rsidR="00250056" w:rsidRPr="00825D73" w:rsidRDefault="00250056" w:rsidP="00281289">
            <w:pPr>
              <w:spacing w:before="0" w:beforeAutospacing="0" w:after="0" w:afterAutospacing="0"/>
              <w:rPr>
                <w:rFonts w:asciiTheme="minorHAnsi" w:hAnsiTheme="minorHAnsi" w:cstheme="minorHAnsi"/>
                <w:bCs/>
                <w:sz w:val="22"/>
                <w:szCs w:val="22"/>
                <w:lang w:val="en-GB"/>
              </w:rPr>
            </w:pPr>
            <w:r w:rsidRPr="00825D73">
              <w:rPr>
                <w:rFonts w:asciiTheme="minorHAnsi" w:hAnsiTheme="minorHAnsi" w:cstheme="minorHAnsi"/>
                <w:bCs/>
                <w:sz w:val="22"/>
                <w:szCs w:val="22"/>
                <w:lang w:val="en-GB"/>
              </w:rPr>
              <w:t>Maximum value:</w:t>
            </w:r>
          </w:p>
        </w:tc>
        <w:tc>
          <w:tcPr>
            <w:tcW w:w="5958" w:type="dxa"/>
            <w:tcBorders>
              <w:top w:val="single" w:sz="4" w:space="0" w:color="BFBFBF"/>
              <w:left w:val="single" w:sz="4" w:space="0" w:color="BFBFBF"/>
              <w:bottom w:val="single" w:sz="4" w:space="0" w:color="BFBFBF"/>
              <w:right w:val="single" w:sz="4" w:space="0" w:color="BFBFBF"/>
            </w:tcBorders>
            <w:vAlign w:val="center"/>
            <w:hideMark/>
          </w:tcPr>
          <w:p w14:paraId="7A5AAE58" w14:textId="77777777" w:rsidR="00250056" w:rsidRPr="00825D73" w:rsidRDefault="00250056" w:rsidP="00281289">
            <w:pPr>
              <w:spacing w:before="0" w:beforeAutospacing="0" w:after="0" w:afterAutospacing="0"/>
              <w:rPr>
                <w:rFonts w:asciiTheme="minorHAnsi" w:hAnsiTheme="minorHAnsi" w:cstheme="minorHAnsi"/>
                <w:sz w:val="22"/>
                <w:szCs w:val="22"/>
                <w:lang w:val="en-GB"/>
              </w:rPr>
            </w:pPr>
            <w:r w:rsidRPr="00825D73">
              <w:rPr>
                <w:rFonts w:asciiTheme="minorHAnsi" w:hAnsiTheme="minorHAnsi" w:cstheme="minorHAnsi"/>
                <w:sz w:val="22"/>
                <w:szCs w:val="22"/>
                <w:lang w:val="en-GB"/>
              </w:rPr>
              <w:t>£2,000</w:t>
            </w:r>
          </w:p>
        </w:tc>
      </w:tr>
      <w:tr w:rsidR="00250056" w:rsidRPr="00825D73" w14:paraId="5FE36748" w14:textId="77777777" w:rsidTr="00281289">
        <w:trPr>
          <w:trHeight w:val="342"/>
        </w:trPr>
        <w:tc>
          <w:tcPr>
            <w:tcW w:w="2410" w:type="dxa"/>
            <w:tcBorders>
              <w:top w:val="single" w:sz="4" w:space="0" w:color="BFBFBF"/>
              <w:left w:val="single" w:sz="4" w:space="0" w:color="BFBFBF"/>
              <w:bottom w:val="single" w:sz="4" w:space="0" w:color="BFBFBF"/>
              <w:right w:val="single" w:sz="4" w:space="0" w:color="BFBFBF"/>
            </w:tcBorders>
            <w:vAlign w:val="center"/>
            <w:hideMark/>
          </w:tcPr>
          <w:p w14:paraId="2DB2B6DC" w14:textId="77777777" w:rsidR="00250056" w:rsidRPr="00825D73" w:rsidRDefault="00250056" w:rsidP="00281289">
            <w:pPr>
              <w:spacing w:before="0" w:beforeAutospacing="0" w:after="0" w:afterAutospacing="0"/>
              <w:rPr>
                <w:rFonts w:asciiTheme="minorHAnsi" w:hAnsiTheme="minorHAnsi" w:cstheme="minorHAnsi"/>
                <w:bCs/>
                <w:sz w:val="22"/>
                <w:szCs w:val="22"/>
                <w:lang w:val="en-GB"/>
              </w:rPr>
            </w:pPr>
            <w:r w:rsidRPr="00825D73">
              <w:rPr>
                <w:rFonts w:asciiTheme="minorHAnsi" w:hAnsiTheme="minorHAnsi" w:cstheme="minorHAnsi"/>
                <w:bCs/>
                <w:sz w:val="22"/>
                <w:szCs w:val="22"/>
                <w:lang w:val="en-GB"/>
              </w:rPr>
              <w:t>Application deadline:</w:t>
            </w:r>
          </w:p>
        </w:tc>
        <w:tc>
          <w:tcPr>
            <w:tcW w:w="5958" w:type="dxa"/>
            <w:tcBorders>
              <w:top w:val="single" w:sz="4" w:space="0" w:color="BFBFBF"/>
              <w:left w:val="single" w:sz="4" w:space="0" w:color="BFBFBF"/>
              <w:bottom w:val="single" w:sz="4" w:space="0" w:color="BFBFBF"/>
              <w:right w:val="single" w:sz="4" w:space="0" w:color="BFBFBF"/>
            </w:tcBorders>
            <w:vAlign w:val="center"/>
            <w:hideMark/>
          </w:tcPr>
          <w:p w14:paraId="3C1DD78F" w14:textId="77777777" w:rsidR="00250056" w:rsidRPr="00825D73" w:rsidRDefault="00250056" w:rsidP="00281289">
            <w:pPr>
              <w:spacing w:before="0" w:beforeAutospacing="0" w:after="0" w:afterAutospacing="0"/>
              <w:rPr>
                <w:rFonts w:asciiTheme="minorHAnsi" w:hAnsiTheme="minorHAnsi" w:cstheme="minorHAnsi"/>
                <w:sz w:val="22"/>
                <w:szCs w:val="22"/>
                <w:lang w:val="en-GB"/>
              </w:rPr>
            </w:pPr>
            <w:r w:rsidRPr="00825D73">
              <w:rPr>
                <w:rFonts w:asciiTheme="minorHAnsi" w:hAnsiTheme="minorHAnsi" w:cstheme="minorHAnsi"/>
                <w:sz w:val="22"/>
                <w:szCs w:val="22"/>
                <w:lang w:val="en-GB"/>
              </w:rPr>
              <w:t>None specified</w:t>
            </w:r>
          </w:p>
        </w:tc>
      </w:tr>
    </w:tbl>
    <w:p w14:paraId="31FE294C" w14:textId="77777777" w:rsidR="00250056" w:rsidRPr="00825D73" w:rsidRDefault="00250056" w:rsidP="00250056">
      <w:pPr>
        <w:spacing w:before="0" w:beforeAutospacing="0" w:after="0" w:afterAutospacing="0"/>
        <w:rPr>
          <w:rFonts w:asciiTheme="minorHAnsi" w:hAnsiTheme="minorHAnsi" w:cstheme="minorHAnsi"/>
          <w:sz w:val="22"/>
          <w:szCs w:val="22"/>
          <w:lang w:val="en-GB"/>
        </w:rPr>
      </w:pPr>
    </w:p>
    <w:p w14:paraId="7E8310E9" w14:textId="77777777" w:rsidR="00250056" w:rsidRPr="00825D73" w:rsidRDefault="00250056" w:rsidP="00250056">
      <w:pPr>
        <w:spacing w:before="0" w:beforeAutospacing="0" w:after="0" w:afterAutospacing="0"/>
        <w:rPr>
          <w:rFonts w:asciiTheme="minorHAnsi" w:hAnsiTheme="minorHAnsi" w:cstheme="minorHAnsi"/>
          <w:color w:val="0070C0"/>
          <w:sz w:val="22"/>
          <w:szCs w:val="22"/>
          <w:lang w:val="en-GB"/>
        </w:rPr>
      </w:pPr>
      <w:r w:rsidRPr="00825D73">
        <w:rPr>
          <w:rFonts w:asciiTheme="minorHAnsi" w:hAnsiTheme="minorHAnsi" w:cstheme="minorHAnsi"/>
          <w:b/>
          <w:color w:val="0070C0"/>
          <w:sz w:val="22"/>
          <w:szCs w:val="22"/>
          <w:lang w:val="en-GB"/>
        </w:rPr>
        <w:t>Background and Objectives of Fund</w:t>
      </w:r>
    </w:p>
    <w:p w14:paraId="052CC5B7" w14:textId="366A7254" w:rsidR="00250056" w:rsidRPr="00825D73" w:rsidRDefault="00250056" w:rsidP="00250056">
      <w:pPr>
        <w:spacing w:before="0" w:beforeAutospacing="0" w:after="0" w:afterAutospacing="0"/>
        <w:rPr>
          <w:rFonts w:asciiTheme="minorHAnsi" w:hAnsiTheme="minorHAnsi" w:cstheme="minorHAnsi"/>
          <w:sz w:val="22"/>
          <w:szCs w:val="22"/>
          <w:lang w:val="en-GB"/>
        </w:rPr>
      </w:pPr>
      <w:r w:rsidRPr="00825D73">
        <w:rPr>
          <w:rFonts w:asciiTheme="minorHAnsi" w:hAnsiTheme="minorHAnsi" w:cstheme="minorHAnsi"/>
          <w:sz w:val="22"/>
          <w:szCs w:val="22"/>
          <w:lang w:val="en-GB"/>
        </w:rPr>
        <w:t xml:space="preserve">The Marsh Charitable Trust (formerly Marsh Christian Trust) was founded with the sum of £75,000 by Brian Marsh in 1981. The Trust's aim is to contribute to and promote the excellent work which is being undertaken across the charitable sector. It provides long-term core funding to small charities and run an Awards programme for individuals and groups committed to social, </w:t>
      </w:r>
      <w:proofErr w:type="gramStart"/>
      <w:r w:rsidRPr="00825D73">
        <w:rPr>
          <w:rFonts w:asciiTheme="minorHAnsi" w:hAnsiTheme="minorHAnsi" w:cstheme="minorHAnsi"/>
          <w:sz w:val="22"/>
          <w:szCs w:val="22"/>
          <w:lang w:val="en-GB"/>
        </w:rPr>
        <w:t>cultural</w:t>
      </w:r>
      <w:proofErr w:type="gramEnd"/>
      <w:r w:rsidRPr="00825D73">
        <w:rPr>
          <w:rFonts w:asciiTheme="minorHAnsi" w:hAnsiTheme="minorHAnsi" w:cstheme="minorHAnsi"/>
          <w:sz w:val="22"/>
          <w:szCs w:val="22"/>
          <w:lang w:val="en-GB"/>
        </w:rPr>
        <w:t xml:space="preserve"> and environmental causes.  It supports around 350 charities every year through its grants programme and gives around 80 different awards to individuals and groups from across the charity sector. It maintains a policy of making a comparatively large number of modest grants each year.  </w:t>
      </w:r>
      <w:r w:rsidRPr="00250056">
        <w:rPr>
          <w:rFonts w:asciiTheme="minorHAnsi" w:hAnsiTheme="minorHAnsi" w:cstheme="minorHAnsi"/>
          <w:sz w:val="22"/>
          <w:szCs w:val="22"/>
          <w:lang w:val="en-GB"/>
        </w:rPr>
        <w:t xml:space="preserve">The Trust provides grants to UK registered charities working in the fields of social welfare, healthcare, arts and heritage, environmental and animal welfare, </w:t>
      </w:r>
      <w:proofErr w:type="gramStart"/>
      <w:r w:rsidRPr="00250056">
        <w:rPr>
          <w:rFonts w:asciiTheme="minorHAnsi" w:hAnsiTheme="minorHAnsi" w:cstheme="minorHAnsi"/>
          <w:sz w:val="22"/>
          <w:szCs w:val="22"/>
          <w:lang w:val="en-GB"/>
        </w:rPr>
        <w:t>education</w:t>
      </w:r>
      <w:proofErr w:type="gramEnd"/>
      <w:r w:rsidRPr="00250056">
        <w:rPr>
          <w:rFonts w:asciiTheme="minorHAnsi" w:hAnsiTheme="minorHAnsi" w:cstheme="minorHAnsi"/>
          <w:sz w:val="22"/>
          <w:szCs w:val="22"/>
          <w:lang w:val="en-GB"/>
        </w:rPr>
        <w:t xml:space="preserve"> and training.</w:t>
      </w:r>
      <w:r w:rsidRPr="00825D73">
        <w:rPr>
          <w:rFonts w:asciiTheme="minorHAnsi" w:hAnsiTheme="minorHAnsi" w:cstheme="minorHAnsi"/>
          <w:sz w:val="22"/>
          <w:szCs w:val="22"/>
          <w:lang w:val="en-GB"/>
        </w:rPr>
        <w:t xml:space="preserve">  Grants range from £300 to £2,000 with new applications at the lower end of this scale.</w:t>
      </w:r>
    </w:p>
    <w:p w14:paraId="21A9B5C1" w14:textId="77777777" w:rsidR="00250056" w:rsidRPr="00825D73" w:rsidRDefault="00250056" w:rsidP="00250056">
      <w:pPr>
        <w:spacing w:before="0" w:beforeAutospacing="0" w:after="0" w:afterAutospacing="0"/>
        <w:rPr>
          <w:rFonts w:asciiTheme="minorHAnsi" w:hAnsiTheme="minorHAnsi" w:cstheme="minorHAnsi"/>
          <w:sz w:val="22"/>
          <w:szCs w:val="22"/>
          <w:lang w:val="en-GB"/>
        </w:rPr>
      </w:pPr>
    </w:p>
    <w:p w14:paraId="06AE7067" w14:textId="77777777" w:rsidR="00250056" w:rsidRPr="00825D73" w:rsidRDefault="00250056" w:rsidP="00250056">
      <w:pPr>
        <w:spacing w:before="0" w:beforeAutospacing="0" w:after="0" w:afterAutospacing="0"/>
        <w:rPr>
          <w:rFonts w:asciiTheme="minorHAnsi" w:hAnsiTheme="minorHAnsi" w:cstheme="minorHAnsi"/>
          <w:b/>
          <w:bCs/>
          <w:color w:val="0070C0"/>
          <w:sz w:val="22"/>
          <w:szCs w:val="22"/>
          <w:lang w:val="en-GB"/>
        </w:rPr>
      </w:pPr>
      <w:r w:rsidRPr="00825D73">
        <w:rPr>
          <w:rFonts w:asciiTheme="minorHAnsi" w:hAnsiTheme="minorHAnsi" w:cstheme="minorHAnsi"/>
          <w:b/>
          <w:bCs/>
          <w:color w:val="0070C0"/>
          <w:sz w:val="22"/>
          <w:szCs w:val="22"/>
          <w:lang w:val="en-GB"/>
        </w:rPr>
        <w:t>Who Can Apply and Further Information</w:t>
      </w:r>
    </w:p>
    <w:p w14:paraId="6D1AD73D" w14:textId="77777777" w:rsidR="00250056" w:rsidRPr="00825D73" w:rsidRDefault="00250056" w:rsidP="00250056">
      <w:pPr>
        <w:spacing w:before="0" w:beforeAutospacing="0" w:after="0" w:afterAutospacing="0"/>
        <w:rPr>
          <w:rFonts w:asciiTheme="minorHAnsi" w:eastAsia="Times New Roman" w:hAnsiTheme="minorHAnsi" w:cstheme="minorHAnsi"/>
          <w:sz w:val="22"/>
          <w:szCs w:val="22"/>
          <w:lang w:eastAsia="en-GB"/>
        </w:rPr>
      </w:pPr>
      <w:proofErr w:type="gramStart"/>
      <w:r w:rsidRPr="00825D73">
        <w:rPr>
          <w:rFonts w:asciiTheme="minorHAnsi" w:eastAsia="Times New Roman" w:hAnsiTheme="minorHAnsi" w:cstheme="minorHAnsi"/>
          <w:sz w:val="22"/>
          <w:szCs w:val="22"/>
          <w:lang w:eastAsia="en-GB"/>
        </w:rPr>
        <w:t>Small registered</w:t>
      </w:r>
      <w:proofErr w:type="gramEnd"/>
      <w:r w:rsidRPr="00825D73">
        <w:rPr>
          <w:rFonts w:asciiTheme="minorHAnsi" w:eastAsia="Times New Roman" w:hAnsiTheme="minorHAnsi" w:cstheme="minorHAnsi"/>
          <w:sz w:val="22"/>
          <w:szCs w:val="22"/>
          <w:lang w:eastAsia="en-GB"/>
        </w:rPr>
        <w:t xml:space="preserve"> charities in the UK that are experienced in their field of work in the areas set out by the Trust are eligible to apply.  To be eligible, applicants must:</w:t>
      </w:r>
    </w:p>
    <w:p w14:paraId="39C0255D" w14:textId="77777777" w:rsidR="00250056" w:rsidRPr="00825D73" w:rsidRDefault="00250056" w:rsidP="00A97B0D">
      <w:pPr>
        <w:numPr>
          <w:ilvl w:val="0"/>
          <w:numId w:val="4"/>
        </w:numPr>
        <w:spacing w:before="0" w:beforeAutospacing="0" w:after="0" w:afterAutospacing="0"/>
        <w:contextualSpacing/>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Have been established for more than one financial year.</w:t>
      </w:r>
    </w:p>
    <w:p w14:paraId="1B663156" w14:textId="77777777" w:rsidR="00250056" w:rsidRPr="00825D73" w:rsidRDefault="00250056" w:rsidP="00A97B0D">
      <w:pPr>
        <w:numPr>
          <w:ilvl w:val="0"/>
          <w:numId w:val="4"/>
        </w:numPr>
        <w:spacing w:before="0" w:beforeAutospacing="0" w:after="0" w:afterAutospacing="0"/>
        <w:contextualSpacing/>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Be able to provide a full set of their most recent reports and accounts, or the equivalent of, if their annual income is under £25,000.</w:t>
      </w:r>
    </w:p>
    <w:p w14:paraId="3A7F6DD5" w14:textId="77777777" w:rsidR="00250056" w:rsidRPr="00825D73" w:rsidRDefault="00250056" w:rsidP="00250056">
      <w:pPr>
        <w:spacing w:before="0" w:beforeAutospacing="0" w:after="0" w:afterAutospacing="0"/>
        <w:rPr>
          <w:rFonts w:asciiTheme="minorHAnsi" w:eastAsia="Times New Roman" w:hAnsiTheme="minorHAnsi" w:cstheme="minorHAnsi"/>
          <w:sz w:val="22"/>
          <w:szCs w:val="22"/>
          <w:lang w:eastAsia="en-GB"/>
        </w:rPr>
      </w:pPr>
    </w:p>
    <w:p w14:paraId="45A56A0E" w14:textId="77777777" w:rsidR="00250056" w:rsidRPr="00825D73" w:rsidRDefault="00250056" w:rsidP="00250056">
      <w:pPr>
        <w:spacing w:before="0" w:beforeAutospacing="0" w:after="0" w:afterAutospacing="0"/>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Funding is not available for:</w:t>
      </w:r>
    </w:p>
    <w:p w14:paraId="75E28794" w14:textId="77777777" w:rsidR="00250056" w:rsidRPr="00825D73" w:rsidRDefault="00250056" w:rsidP="00A97B0D">
      <w:pPr>
        <w:numPr>
          <w:ilvl w:val="0"/>
          <w:numId w:val="5"/>
        </w:numPr>
        <w:spacing w:before="0" w:beforeAutospacing="0" w:after="0" w:afterAutospacing="0"/>
        <w:contextualSpacing/>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Community interest companies (CICs).</w:t>
      </w:r>
    </w:p>
    <w:p w14:paraId="0E783992" w14:textId="77777777" w:rsidR="00250056" w:rsidRPr="00825D73" w:rsidRDefault="00250056" w:rsidP="00A97B0D">
      <w:pPr>
        <w:numPr>
          <w:ilvl w:val="0"/>
          <w:numId w:val="5"/>
        </w:numPr>
        <w:spacing w:before="0" w:beforeAutospacing="0" w:after="0" w:afterAutospacing="0"/>
        <w:contextualSpacing/>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Individuals.</w:t>
      </w:r>
    </w:p>
    <w:p w14:paraId="354552CF" w14:textId="77777777" w:rsidR="00250056" w:rsidRPr="00825D73" w:rsidRDefault="00250056" w:rsidP="00A97B0D">
      <w:pPr>
        <w:numPr>
          <w:ilvl w:val="0"/>
          <w:numId w:val="5"/>
        </w:numPr>
        <w:spacing w:before="0" w:beforeAutospacing="0" w:after="0" w:afterAutospacing="0"/>
        <w:contextualSpacing/>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Individual churches.</w:t>
      </w:r>
    </w:p>
    <w:p w14:paraId="3F868E97" w14:textId="77777777" w:rsidR="00250056" w:rsidRPr="00825D73" w:rsidRDefault="00250056" w:rsidP="00A97B0D">
      <w:pPr>
        <w:numPr>
          <w:ilvl w:val="0"/>
          <w:numId w:val="5"/>
        </w:numPr>
        <w:spacing w:before="0" w:beforeAutospacing="0" w:after="0" w:afterAutospacing="0"/>
        <w:contextualSpacing/>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Hospices or hospitals.</w:t>
      </w:r>
    </w:p>
    <w:p w14:paraId="281903F5" w14:textId="77777777" w:rsidR="00250056" w:rsidRPr="00825D73" w:rsidRDefault="00250056" w:rsidP="00A97B0D">
      <w:pPr>
        <w:numPr>
          <w:ilvl w:val="0"/>
          <w:numId w:val="5"/>
        </w:numPr>
        <w:spacing w:before="0" w:beforeAutospacing="0" w:after="0" w:afterAutospacing="0"/>
        <w:contextualSpacing/>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Start-up costs.</w:t>
      </w:r>
    </w:p>
    <w:p w14:paraId="62B9A452" w14:textId="77777777" w:rsidR="00250056" w:rsidRPr="00825D73" w:rsidRDefault="00250056" w:rsidP="00A97B0D">
      <w:pPr>
        <w:numPr>
          <w:ilvl w:val="0"/>
          <w:numId w:val="5"/>
        </w:numPr>
        <w:spacing w:before="0" w:beforeAutospacing="0" w:after="0" w:afterAutospacing="0"/>
        <w:contextualSpacing/>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Project costs.</w:t>
      </w:r>
    </w:p>
    <w:p w14:paraId="06E1C139" w14:textId="77777777" w:rsidR="00250056" w:rsidRPr="00825D73" w:rsidRDefault="00250056" w:rsidP="00250056">
      <w:pPr>
        <w:spacing w:before="0" w:beforeAutospacing="0" w:after="0" w:afterAutospacing="0"/>
        <w:rPr>
          <w:rFonts w:asciiTheme="minorHAnsi" w:eastAsia="Times New Roman" w:hAnsiTheme="minorHAnsi" w:cstheme="minorHAnsi"/>
          <w:sz w:val="22"/>
          <w:szCs w:val="22"/>
          <w:lang w:eastAsia="en-GB"/>
        </w:rPr>
      </w:pPr>
    </w:p>
    <w:p w14:paraId="1DBE5C9C" w14:textId="77777777" w:rsidR="00250056" w:rsidRPr="00825D73" w:rsidRDefault="00250056" w:rsidP="00250056">
      <w:pPr>
        <w:spacing w:before="0" w:beforeAutospacing="0" w:after="0" w:afterAutospacing="0"/>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Funding is available for long-term, core funding for various running costs, such as volunteer expenses, training days or equipment maintenance for charities working in the following fields:</w:t>
      </w:r>
    </w:p>
    <w:p w14:paraId="2AF3894A" w14:textId="77777777" w:rsidR="00250056" w:rsidRPr="00825D73" w:rsidRDefault="00250056" w:rsidP="00A97B0D">
      <w:pPr>
        <w:numPr>
          <w:ilvl w:val="0"/>
          <w:numId w:val="6"/>
        </w:numPr>
        <w:spacing w:before="0" w:beforeAutospacing="0" w:after="0" w:afterAutospacing="0"/>
        <w:contextualSpacing/>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Arts and heritage.</w:t>
      </w:r>
    </w:p>
    <w:p w14:paraId="5BE6B3B3" w14:textId="77777777" w:rsidR="00250056" w:rsidRPr="00825D73" w:rsidRDefault="00250056" w:rsidP="00A97B0D">
      <w:pPr>
        <w:numPr>
          <w:ilvl w:val="0"/>
          <w:numId w:val="6"/>
        </w:numPr>
        <w:spacing w:before="0" w:beforeAutospacing="0" w:after="0" w:afterAutospacing="0"/>
        <w:contextualSpacing/>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Education and training.</w:t>
      </w:r>
    </w:p>
    <w:p w14:paraId="3C88AF5F" w14:textId="77777777" w:rsidR="00250056" w:rsidRPr="00825D73" w:rsidRDefault="00250056" w:rsidP="00A97B0D">
      <w:pPr>
        <w:numPr>
          <w:ilvl w:val="0"/>
          <w:numId w:val="6"/>
        </w:numPr>
        <w:spacing w:before="0" w:beforeAutospacing="0" w:after="0" w:afterAutospacing="0"/>
        <w:contextualSpacing/>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Environmental causes and animal welfare.</w:t>
      </w:r>
    </w:p>
    <w:p w14:paraId="62BCA514" w14:textId="77777777" w:rsidR="00250056" w:rsidRPr="00825D73" w:rsidRDefault="00250056" w:rsidP="00A97B0D">
      <w:pPr>
        <w:numPr>
          <w:ilvl w:val="0"/>
          <w:numId w:val="6"/>
        </w:numPr>
        <w:spacing w:before="0" w:beforeAutospacing="0" w:after="0" w:afterAutospacing="0"/>
        <w:contextualSpacing/>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Healthcare.</w:t>
      </w:r>
    </w:p>
    <w:p w14:paraId="7A15DABC" w14:textId="77777777" w:rsidR="00250056" w:rsidRPr="00825D73" w:rsidRDefault="00250056" w:rsidP="00A97B0D">
      <w:pPr>
        <w:numPr>
          <w:ilvl w:val="0"/>
          <w:numId w:val="6"/>
        </w:numPr>
        <w:spacing w:before="0" w:beforeAutospacing="0" w:after="0" w:afterAutospacing="0"/>
        <w:contextualSpacing/>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Social welfare.</w:t>
      </w:r>
    </w:p>
    <w:p w14:paraId="337562C5" w14:textId="77777777" w:rsidR="00250056" w:rsidRPr="00825D73" w:rsidRDefault="00250056" w:rsidP="00250056">
      <w:pPr>
        <w:spacing w:before="0" w:beforeAutospacing="0" w:after="0" w:afterAutospacing="0"/>
        <w:rPr>
          <w:rFonts w:asciiTheme="minorHAnsi" w:eastAsia="Times New Roman" w:hAnsiTheme="minorHAnsi" w:cstheme="minorHAnsi"/>
          <w:sz w:val="22"/>
          <w:szCs w:val="22"/>
          <w:lang w:eastAsia="en-GB"/>
        </w:rPr>
      </w:pPr>
    </w:p>
    <w:p w14:paraId="72EDD324" w14:textId="1D5FC026" w:rsidR="00250056" w:rsidRPr="00825D73" w:rsidRDefault="00250056" w:rsidP="00250056">
      <w:pPr>
        <w:spacing w:before="0" w:beforeAutospacing="0" w:after="0" w:afterAutospacing="0"/>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Applicants should demonstrate that they have understood the type of funding which the Trust provides and illustrate how this would benefit their charity on a long-term basis.</w:t>
      </w:r>
      <w:r>
        <w:rPr>
          <w:rFonts w:asciiTheme="minorHAnsi" w:eastAsia="Times New Roman" w:hAnsiTheme="minorHAnsi" w:cstheme="minorHAnsi"/>
          <w:sz w:val="22"/>
          <w:szCs w:val="22"/>
          <w:lang w:eastAsia="en-GB"/>
        </w:rPr>
        <w:t xml:space="preserve">  A</w:t>
      </w:r>
      <w:r w:rsidRPr="00250056">
        <w:rPr>
          <w:rFonts w:asciiTheme="minorHAnsi" w:eastAsia="Times New Roman" w:hAnsiTheme="minorHAnsi" w:cstheme="minorHAnsi"/>
          <w:sz w:val="22"/>
          <w:szCs w:val="22"/>
          <w:lang w:eastAsia="en-GB"/>
        </w:rPr>
        <w:t xml:space="preserve">pplications are </w:t>
      </w:r>
      <w:r w:rsidRPr="00250056">
        <w:rPr>
          <w:rFonts w:asciiTheme="minorHAnsi" w:eastAsia="Times New Roman" w:hAnsiTheme="minorHAnsi" w:cstheme="minorHAnsi"/>
          <w:sz w:val="22"/>
          <w:szCs w:val="22"/>
          <w:lang w:eastAsia="en-GB"/>
        </w:rPr>
        <w:lastRenderedPageBreak/>
        <w:t xml:space="preserve">considered </w:t>
      </w:r>
      <w:proofErr w:type="gramStart"/>
      <w:r w:rsidRPr="00250056">
        <w:rPr>
          <w:rFonts w:asciiTheme="minorHAnsi" w:eastAsia="Times New Roman" w:hAnsiTheme="minorHAnsi" w:cstheme="minorHAnsi"/>
          <w:sz w:val="22"/>
          <w:szCs w:val="22"/>
          <w:lang w:eastAsia="en-GB"/>
        </w:rPr>
        <w:t>on the basis of</w:t>
      </w:r>
      <w:proofErr w:type="gramEnd"/>
      <w:r w:rsidRPr="00250056">
        <w:rPr>
          <w:rFonts w:asciiTheme="minorHAnsi" w:eastAsia="Times New Roman" w:hAnsiTheme="minorHAnsi" w:cstheme="minorHAnsi"/>
          <w:sz w:val="22"/>
          <w:szCs w:val="22"/>
          <w:lang w:eastAsia="en-GB"/>
        </w:rPr>
        <w:t xml:space="preserve"> the </w:t>
      </w:r>
      <w:proofErr w:type="spellStart"/>
      <w:r w:rsidRPr="00250056">
        <w:rPr>
          <w:rFonts w:asciiTheme="minorHAnsi" w:eastAsia="Times New Roman" w:hAnsiTheme="minorHAnsi" w:cstheme="minorHAnsi"/>
          <w:sz w:val="22"/>
          <w:szCs w:val="22"/>
          <w:lang w:eastAsia="en-GB"/>
        </w:rPr>
        <w:t>organisation's</w:t>
      </w:r>
      <w:proofErr w:type="spellEnd"/>
      <w:r w:rsidRPr="00250056">
        <w:rPr>
          <w:rFonts w:asciiTheme="minorHAnsi" w:eastAsia="Times New Roman" w:hAnsiTheme="minorHAnsi" w:cstheme="minorHAnsi"/>
          <w:sz w:val="22"/>
          <w:szCs w:val="22"/>
          <w:lang w:eastAsia="en-GB"/>
        </w:rPr>
        <w:t xml:space="preserve"> financial position, performance against charitable aims and objectives and the ratio of voluntary income against fundraising expenses.</w:t>
      </w:r>
    </w:p>
    <w:p w14:paraId="2E64194D" w14:textId="77777777" w:rsidR="00250056" w:rsidRDefault="00250056" w:rsidP="00250056">
      <w:pPr>
        <w:spacing w:before="0" w:beforeAutospacing="0" w:after="0" w:afterAutospacing="0"/>
        <w:rPr>
          <w:rFonts w:asciiTheme="minorHAnsi" w:eastAsia="Times New Roman" w:hAnsiTheme="minorHAnsi" w:cstheme="minorHAnsi"/>
          <w:sz w:val="22"/>
          <w:szCs w:val="22"/>
          <w:lang w:eastAsia="en-GB"/>
        </w:rPr>
      </w:pPr>
    </w:p>
    <w:p w14:paraId="28C9EFA9" w14:textId="786969FF" w:rsidR="00250056" w:rsidRPr="00825D73" w:rsidRDefault="00250056" w:rsidP="00250056">
      <w:pPr>
        <w:spacing w:before="0" w:beforeAutospacing="0" w:after="0" w:afterAutospacing="0"/>
        <w:rPr>
          <w:rFonts w:asciiTheme="minorHAnsi" w:eastAsia="Times New Roman" w:hAnsiTheme="minorHAnsi" w:cstheme="minorHAnsi"/>
          <w:sz w:val="22"/>
          <w:szCs w:val="22"/>
          <w:lang w:eastAsia="en-GB"/>
        </w:rPr>
      </w:pPr>
      <w:r w:rsidRPr="00825D73">
        <w:rPr>
          <w:rFonts w:asciiTheme="minorHAnsi" w:eastAsia="Times New Roman" w:hAnsiTheme="minorHAnsi" w:cstheme="minorHAnsi"/>
          <w:sz w:val="22"/>
          <w:szCs w:val="22"/>
          <w:lang w:eastAsia="en-GB"/>
        </w:rPr>
        <w:t xml:space="preserve">Further details on this fund can be viewed via the </w:t>
      </w:r>
      <w:hyperlink r:id="rId16" w:history="1">
        <w:hyperlink r:id="rId17" w:history="1">
          <w:r w:rsidRPr="008E33A9">
            <w:rPr>
              <w:rStyle w:val="Hyperlink"/>
              <w:rFonts w:asciiTheme="minorHAnsi" w:hAnsiTheme="minorHAnsi" w:cstheme="minorHAnsi"/>
              <w:sz w:val="22"/>
              <w:szCs w:val="22"/>
              <w:lang w:eastAsia="en-GB"/>
            </w:rPr>
            <w:t>Marsh Charitable Trust website</w:t>
          </w:r>
        </w:hyperlink>
      </w:hyperlink>
      <w:r w:rsidRPr="00825D73">
        <w:rPr>
          <w:rFonts w:asciiTheme="minorHAnsi" w:eastAsia="Times New Roman" w:hAnsiTheme="minorHAnsi" w:cstheme="minorHAnsi"/>
          <w:sz w:val="22"/>
          <w:szCs w:val="22"/>
          <w:lang w:eastAsia="en-GB"/>
        </w:rPr>
        <w:t>.</w:t>
      </w:r>
    </w:p>
    <w:p w14:paraId="65FBE94E" w14:textId="77777777" w:rsidR="00250056" w:rsidRPr="00825D73" w:rsidRDefault="00250056" w:rsidP="00250056">
      <w:pPr>
        <w:spacing w:before="0" w:beforeAutospacing="0" w:after="0" w:afterAutospacing="0"/>
        <w:rPr>
          <w:rFonts w:asciiTheme="minorHAnsi" w:hAnsiTheme="minorHAnsi" w:cstheme="minorHAnsi"/>
          <w:sz w:val="22"/>
          <w:szCs w:val="22"/>
          <w:lang w:val="en-GB"/>
        </w:rPr>
      </w:pPr>
    </w:p>
    <w:p w14:paraId="0C32370C" w14:textId="77777777" w:rsidR="00250056" w:rsidRPr="00825D73" w:rsidRDefault="00250056" w:rsidP="00250056">
      <w:pPr>
        <w:shd w:val="clear" w:color="auto" w:fill="FFFFFF"/>
        <w:spacing w:before="0" w:beforeAutospacing="0" w:after="0" w:afterAutospacing="0"/>
        <w:rPr>
          <w:rFonts w:asciiTheme="minorHAnsi" w:eastAsia="Times New Roman" w:hAnsiTheme="minorHAnsi" w:cstheme="minorHAnsi"/>
          <w:b/>
          <w:bCs/>
          <w:color w:val="0070C0"/>
          <w:sz w:val="22"/>
          <w:szCs w:val="22"/>
          <w:lang w:val="en-GB" w:eastAsia="en-GB"/>
        </w:rPr>
      </w:pPr>
      <w:r w:rsidRPr="00825D73">
        <w:rPr>
          <w:rFonts w:asciiTheme="minorHAnsi" w:eastAsia="Times New Roman" w:hAnsiTheme="minorHAnsi" w:cstheme="minorHAnsi"/>
          <w:b/>
          <w:bCs/>
          <w:color w:val="0070C0"/>
          <w:sz w:val="22"/>
          <w:szCs w:val="22"/>
          <w:lang w:val="en-GB" w:eastAsia="en-GB"/>
        </w:rPr>
        <w:t>How to Apply</w:t>
      </w:r>
    </w:p>
    <w:p w14:paraId="7D767570" w14:textId="408DA536" w:rsidR="00250056" w:rsidRPr="00825D73" w:rsidRDefault="00250056" w:rsidP="00250056">
      <w:pPr>
        <w:shd w:val="clear" w:color="auto" w:fill="FFFFFF"/>
        <w:spacing w:before="0" w:beforeAutospacing="0" w:after="0" w:afterAutospacing="0"/>
        <w:rPr>
          <w:rFonts w:asciiTheme="minorHAnsi" w:eastAsia="Times New Roman" w:hAnsiTheme="minorHAnsi" w:cstheme="minorHAnsi"/>
          <w:color w:val="333333"/>
          <w:sz w:val="22"/>
          <w:szCs w:val="22"/>
          <w:lang w:val="en-GB" w:eastAsia="en-GB"/>
        </w:rPr>
      </w:pPr>
      <w:r w:rsidRPr="00825D73">
        <w:rPr>
          <w:rFonts w:asciiTheme="minorHAnsi" w:eastAsia="Times New Roman" w:hAnsiTheme="minorHAnsi" w:cstheme="minorHAnsi"/>
          <w:color w:val="333333"/>
          <w:sz w:val="22"/>
          <w:szCs w:val="22"/>
          <w:lang w:val="en-GB" w:eastAsia="en-GB"/>
        </w:rPr>
        <w:t>Applications can be made at any time.  The Trust does not have a standard application form.  All applications should be made in writing and sent by post to the Marsh Charitable Trust</w:t>
      </w:r>
      <w:r w:rsidR="008E33A9">
        <w:rPr>
          <w:rFonts w:asciiTheme="minorHAnsi" w:eastAsia="Times New Roman" w:hAnsiTheme="minorHAnsi" w:cstheme="minorHAnsi"/>
          <w:color w:val="333333"/>
          <w:sz w:val="22"/>
          <w:szCs w:val="22"/>
          <w:lang w:val="en-GB" w:eastAsia="en-GB"/>
        </w:rPr>
        <w:t xml:space="preserve">, </w:t>
      </w:r>
      <w:r w:rsidR="008E33A9" w:rsidRPr="008E33A9">
        <w:rPr>
          <w:rFonts w:asciiTheme="minorHAnsi" w:eastAsia="Times New Roman" w:hAnsiTheme="minorHAnsi" w:cstheme="minorHAnsi"/>
          <w:color w:val="333333"/>
          <w:sz w:val="22"/>
          <w:szCs w:val="22"/>
          <w:lang w:val="en-GB" w:eastAsia="en-GB"/>
        </w:rPr>
        <w:t>4 Matthew Parker Street, London, SW1H 9NP</w:t>
      </w:r>
      <w:r w:rsidRPr="00825D73">
        <w:rPr>
          <w:rFonts w:asciiTheme="minorHAnsi" w:eastAsia="Times New Roman" w:hAnsiTheme="minorHAnsi" w:cstheme="minorHAnsi"/>
          <w:color w:val="333333"/>
          <w:sz w:val="22"/>
          <w:szCs w:val="22"/>
          <w:lang w:val="en-GB" w:eastAsia="en-GB"/>
        </w:rPr>
        <w:t>.  The application should consist of a cover letter of roughly one to two sides, and a full set of the most recent audited accounts should be enclosed.  There is no deadline for receipt of applications.  Applications are processed on an ongoing basis and are usually administered within two months of receipt.  However, due to the volume of appeals, responses to new appeals may take a little more time.  A response is made to every appeal whether it is successful or not.</w:t>
      </w:r>
    </w:p>
    <w:p w14:paraId="2919A6E1" w14:textId="77777777" w:rsidR="00250056" w:rsidRDefault="00250056" w:rsidP="008C3C22">
      <w:pPr>
        <w:spacing w:before="0" w:beforeAutospacing="0" w:after="0" w:afterAutospacing="0"/>
        <w:rPr>
          <w:rFonts w:asciiTheme="minorHAnsi" w:hAnsiTheme="minorHAnsi" w:cstheme="minorHAnsi"/>
          <w:sz w:val="22"/>
          <w:szCs w:val="22"/>
          <w:lang w:val="en-GB"/>
        </w:rPr>
      </w:pPr>
    </w:p>
    <w:p w14:paraId="49F914F2" w14:textId="10CC3E13" w:rsidR="008C3C22" w:rsidRPr="00635975" w:rsidRDefault="00A32E50"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A32E50">
        <w:rPr>
          <w:rFonts w:asciiTheme="minorHAnsi" w:eastAsia="Times New Roman" w:hAnsiTheme="minorHAnsi" w:cstheme="minorHAnsi"/>
          <w:b/>
          <w:bCs/>
          <w:color w:val="0070C0"/>
          <w:sz w:val="28"/>
          <w:szCs w:val="28"/>
          <w:lang w:val="en-GB" w:eastAsia="en-GB"/>
        </w:rPr>
        <w:t>Arts Award Access Fund</w:t>
      </w:r>
    </w:p>
    <w:p w14:paraId="73A56187" w14:textId="477A1E9A" w:rsidR="008C3C22" w:rsidRPr="009853D8" w:rsidRDefault="00A32E50"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A32E50">
        <w:rPr>
          <w:rFonts w:asciiTheme="minorHAnsi" w:eastAsia="Times New Roman" w:hAnsiTheme="minorHAnsi" w:cstheme="minorHAnsi"/>
          <w:b/>
          <w:bCs/>
          <w:color w:val="auto"/>
          <w:sz w:val="22"/>
          <w:szCs w:val="22"/>
          <w:lang w:val="en-GB" w:eastAsia="en-GB"/>
        </w:rPr>
        <w:t>Small grants are given to Arts Award centres in the United Kingdom working with young people from disadvantaged backgrounds to enable them to achieve an Arts Award.</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28E25565"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A32E50">
              <w:rPr>
                <w:rFonts w:asciiTheme="minorHAnsi" w:hAnsiTheme="minorHAnsi" w:cstheme="minorHAnsi"/>
                <w:sz w:val="22"/>
                <w:szCs w:val="22"/>
                <w:lang w:val="en-GB"/>
              </w:rPr>
              <w:t>1,500</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62F5B1FB" w:rsidR="008C3C22" w:rsidRPr="00E041B6" w:rsidRDefault="00A32E50"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Pr>
                <w:rFonts w:asciiTheme="minorHAnsi" w:hAnsiTheme="minorHAnsi" w:cstheme="minorHAnsi"/>
                <w:sz w:val="22"/>
                <w:szCs w:val="22"/>
                <w:lang w:val="en-GB"/>
              </w:rPr>
              <w:t>10</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0F44AA0" w14:textId="77777777" w:rsidR="00A32E50" w:rsidRPr="00A32E50" w:rsidRDefault="00A32E50" w:rsidP="00A32E50">
      <w:pPr>
        <w:spacing w:before="0" w:beforeAutospacing="0" w:after="0" w:afterAutospacing="0"/>
        <w:rPr>
          <w:rFonts w:asciiTheme="minorHAnsi" w:hAnsiTheme="minorHAnsi" w:cstheme="minorHAnsi"/>
          <w:sz w:val="22"/>
          <w:szCs w:val="22"/>
          <w:lang w:val="en-GB"/>
        </w:rPr>
      </w:pPr>
      <w:r w:rsidRPr="00A32E50">
        <w:rPr>
          <w:rFonts w:asciiTheme="minorHAnsi" w:hAnsiTheme="minorHAnsi" w:cstheme="minorHAnsi"/>
          <w:sz w:val="22"/>
          <w:szCs w:val="22"/>
          <w:lang w:val="en-GB"/>
        </w:rPr>
        <w:t>The Access Fund is designed to help registered Arts Award centres who would not otherwise be able to complete Arts Award due to a lack of funds. It is managed by Trinity College London in association with Arts Council England and was launched in 2005. It is now flourishing in arts centres, colleges and schools, community projects, libraries, galleries, local authorities, theatres, youth clubs and youth justice settings.</w:t>
      </w:r>
    </w:p>
    <w:p w14:paraId="06DF8E8E" w14:textId="77777777" w:rsidR="00A32E50" w:rsidRPr="00A32E50" w:rsidRDefault="00A32E50" w:rsidP="00A32E50">
      <w:pPr>
        <w:spacing w:before="0" w:beforeAutospacing="0" w:after="0" w:afterAutospacing="0"/>
        <w:rPr>
          <w:rFonts w:asciiTheme="minorHAnsi" w:hAnsiTheme="minorHAnsi" w:cstheme="minorHAnsi"/>
          <w:sz w:val="22"/>
          <w:szCs w:val="22"/>
          <w:lang w:val="en-GB"/>
        </w:rPr>
      </w:pPr>
    </w:p>
    <w:p w14:paraId="666D3451" w14:textId="77777777" w:rsidR="00A32E50" w:rsidRPr="00A32E50" w:rsidRDefault="00A32E50" w:rsidP="00A32E50">
      <w:pPr>
        <w:spacing w:before="0" w:beforeAutospacing="0" w:after="0" w:afterAutospacing="0"/>
        <w:rPr>
          <w:rFonts w:asciiTheme="minorHAnsi" w:hAnsiTheme="minorHAnsi" w:cstheme="minorHAnsi"/>
          <w:sz w:val="22"/>
          <w:szCs w:val="22"/>
          <w:lang w:val="en-GB"/>
        </w:rPr>
      </w:pPr>
      <w:r w:rsidRPr="00A32E50">
        <w:rPr>
          <w:rFonts w:asciiTheme="minorHAnsi" w:hAnsiTheme="minorHAnsi" w:cstheme="minorHAnsi"/>
          <w:sz w:val="22"/>
          <w:szCs w:val="22"/>
          <w:lang w:val="en-GB"/>
        </w:rPr>
        <w:t>The grant can be used for the following:</w:t>
      </w:r>
    </w:p>
    <w:p w14:paraId="0313BA43" w14:textId="77777777" w:rsidR="00A32E50" w:rsidRPr="00A32E50" w:rsidRDefault="00A32E50" w:rsidP="00A97B0D">
      <w:pPr>
        <w:pStyle w:val="ListParagraph"/>
        <w:numPr>
          <w:ilvl w:val="0"/>
          <w:numId w:val="8"/>
        </w:numPr>
        <w:spacing w:before="0" w:beforeAutospacing="0" w:after="0" w:afterAutospacing="0"/>
        <w:rPr>
          <w:rFonts w:asciiTheme="minorHAnsi" w:hAnsiTheme="minorHAnsi" w:cstheme="minorHAnsi"/>
          <w:sz w:val="22"/>
          <w:szCs w:val="22"/>
          <w:lang w:val="en-GB"/>
        </w:rPr>
      </w:pPr>
      <w:r w:rsidRPr="00A32E50">
        <w:rPr>
          <w:rFonts w:asciiTheme="minorHAnsi" w:hAnsiTheme="minorHAnsi" w:cstheme="minorHAnsi"/>
          <w:sz w:val="22"/>
          <w:szCs w:val="22"/>
          <w:lang w:val="en-GB"/>
        </w:rPr>
        <w:t xml:space="preserve">Discover, Explore or Bronze </w:t>
      </w:r>
      <w:proofErr w:type="gramStart"/>
      <w:r w:rsidRPr="00A32E50">
        <w:rPr>
          <w:rFonts w:asciiTheme="minorHAnsi" w:hAnsiTheme="minorHAnsi" w:cstheme="minorHAnsi"/>
          <w:sz w:val="22"/>
          <w:szCs w:val="22"/>
          <w:lang w:val="en-GB"/>
        </w:rPr>
        <w:t>logs</w:t>
      </w:r>
      <w:proofErr w:type="gramEnd"/>
    </w:p>
    <w:p w14:paraId="26DD55E3" w14:textId="77777777" w:rsidR="00A32E50" w:rsidRPr="00A32E50" w:rsidRDefault="00A32E50" w:rsidP="00A97B0D">
      <w:pPr>
        <w:pStyle w:val="ListParagraph"/>
        <w:numPr>
          <w:ilvl w:val="0"/>
          <w:numId w:val="8"/>
        </w:numPr>
        <w:spacing w:before="0" w:beforeAutospacing="0" w:after="0" w:afterAutospacing="0"/>
        <w:rPr>
          <w:rFonts w:asciiTheme="minorHAnsi" w:hAnsiTheme="minorHAnsi" w:cstheme="minorHAnsi"/>
          <w:sz w:val="22"/>
          <w:szCs w:val="22"/>
          <w:lang w:val="en-GB"/>
        </w:rPr>
      </w:pPr>
      <w:r w:rsidRPr="00A32E50">
        <w:rPr>
          <w:rFonts w:asciiTheme="minorHAnsi" w:hAnsiTheme="minorHAnsi" w:cstheme="minorHAnsi"/>
          <w:sz w:val="22"/>
          <w:szCs w:val="22"/>
          <w:lang w:val="en-GB"/>
        </w:rPr>
        <w:t>Fees for workshops with a professional or specialist</w:t>
      </w:r>
    </w:p>
    <w:p w14:paraId="1434AC21" w14:textId="77777777" w:rsidR="00A32E50" w:rsidRPr="00A32E50" w:rsidRDefault="00A32E50" w:rsidP="00A97B0D">
      <w:pPr>
        <w:pStyle w:val="ListParagraph"/>
        <w:numPr>
          <w:ilvl w:val="0"/>
          <w:numId w:val="8"/>
        </w:numPr>
        <w:spacing w:before="0" w:beforeAutospacing="0" w:after="0" w:afterAutospacing="0"/>
        <w:rPr>
          <w:rFonts w:asciiTheme="minorHAnsi" w:hAnsiTheme="minorHAnsi" w:cstheme="minorHAnsi"/>
          <w:sz w:val="22"/>
          <w:szCs w:val="22"/>
          <w:lang w:val="en-GB"/>
        </w:rPr>
      </w:pPr>
      <w:r w:rsidRPr="00A32E50">
        <w:rPr>
          <w:rFonts w:asciiTheme="minorHAnsi" w:hAnsiTheme="minorHAnsi" w:cstheme="minorHAnsi"/>
          <w:sz w:val="22"/>
          <w:szCs w:val="22"/>
          <w:lang w:val="en-GB"/>
        </w:rPr>
        <w:t>General art materials, printing costs, etc</w:t>
      </w:r>
    </w:p>
    <w:p w14:paraId="43BC1D1E" w14:textId="77777777" w:rsidR="00A32E50" w:rsidRPr="00A32E50" w:rsidRDefault="00A32E50" w:rsidP="00A97B0D">
      <w:pPr>
        <w:pStyle w:val="ListParagraph"/>
        <w:numPr>
          <w:ilvl w:val="0"/>
          <w:numId w:val="8"/>
        </w:numPr>
        <w:spacing w:before="0" w:beforeAutospacing="0" w:after="0" w:afterAutospacing="0"/>
        <w:rPr>
          <w:rFonts w:asciiTheme="minorHAnsi" w:hAnsiTheme="minorHAnsi" w:cstheme="minorHAnsi"/>
          <w:sz w:val="22"/>
          <w:szCs w:val="22"/>
          <w:lang w:val="en-GB"/>
        </w:rPr>
      </w:pPr>
      <w:r w:rsidRPr="00A32E50">
        <w:rPr>
          <w:rFonts w:asciiTheme="minorHAnsi" w:hAnsiTheme="minorHAnsi" w:cstheme="minorHAnsi"/>
          <w:sz w:val="22"/>
          <w:szCs w:val="22"/>
          <w:lang w:val="en-GB"/>
        </w:rPr>
        <w:t>Tickets for events</w:t>
      </w:r>
    </w:p>
    <w:p w14:paraId="22B5EB68" w14:textId="77777777" w:rsidR="00A32E50" w:rsidRPr="00A32E50" w:rsidRDefault="00A32E50" w:rsidP="00A97B0D">
      <w:pPr>
        <w:pStyle w:val="ListParagraph"/>
        <w:numPr>
          <w:ilvl w:val="0"/>
          <w:numId w:val="8"/>
        </w:numPr>
        <w:spacing w:before="0" w:beforeAutospacing="0" w:after="0" w:afterAutospacing="0"/>
        <w:rPr>
          <w:rFonts w:asciiTheme="minorHAnsi" w:hAnsiTheme="minorHAnsi" w:cstheme="minorHAnsi"/>
          <w:sz w:val="22"/>
          <w:szCs w:val="22"/>
          <w:lang w:val="en-GB"/>
        </w:rPr>
      </w:pPr>
      <w:r w:rsidRPr="00A32E50">
        <w:rPr>
          <w:rFonts w:asciiTheme="minorHAnsi" w:hAnsiTheme="minorHAnsi" w:cstheme="minorHAnsi"/>
          <w:sz w:val="22"/>
          <w:szCs w:val="22"/>
          <w:lang w:val="en-GB"/>
        </w:rPr>
        <w:t>Travel to and from a venue</w:t>
      </w:r>
    </w:p>
    <w:p w14:paraId="3814B0A6" w14:textId="77777777" w:rsidR="00A32E50" w:rsidRPr="00A32E50" w:rsidRDefault="00A32E50" w:rsidP="00A97B0D">
      <w:pPr>
        <w:pStyle w:val="ListParagraph"/>
        <w:numPr>
          <w:ilvl w:val="0"/>
          <w:numId w:val="8"/>
        </w:numPr>
        <w:spacing w:before="0" w:beforeAutospacing="0" w:after="0" w:afterAutospacing="0"/>
        <w:rPr>
          <w:rFonts w:asciiTheme="minorHAnsi" w:hAnsiTheme="minorHAnsi" w:cstheme="minorHAnsi"/>
          <w:sz w:val="22"/>
          <w:szCs w:val="22"/>
          <w:lang w:val="en-GB"/>
        </w:rPr>
      </w:pPr>
      <w:r w:rsidRPr="00A32E50">
        <w:rPr>
          <w:rFonts w:asciiTheme="minorHAnsi" w:hAnsiTheme="minorHAnsi" w:cstheme="minorHAnsi"/>
          <w:sz w:val="22"/>
          <w:szCs w:val="22"/>
          <w:lang w:val="en-GB"/>
        </w:rPr>
        <w:t xml:space="preserve">Contribution towards the costs of </w:t>
      </w:r>
      <w:proofErr w:type="gramStart"/>
      <w:r w:rsidRPr="00A32E50">
        <w:rPr>
          <w:rFonts w:asciiTheme="minorHAnsi" w:hAnsiTheme="minorHAnsi" w:cstheme="minorHAnsi"/>
          <w:sz w:val="22"/>
          <w:szCs w:val="22"/>
          <w:lang w:val="en-GB"/>
        </w:rPr>
        <w:t>Gold</w:t>
      </w:r>
      <w:proofErr w:type="gramEnd"/>
      <w:r w:rsidRPr="00A32E50">
        <w:rPr>
          <w:rFonts w:asciiTheme="minorHAnsi" w:hAnsiTheme="minorHAnsi" w:cstheme="minorHAnsi"/>
          <w:sz w:val="22"/>
          <w:szCs w:val="22"/>
          <w:lang w:val="en-GB"/>
        </w:rPr>
        <w:t xml:space="preserve"> leadership projects</w:t>
      </w:r>
    </w:p>
    <w:p w14:paraId="0CC9AF2B" w14:textId="77777777" w:rsidR="00A32E50" w:rsidRPr="00A32E50" w:rsidRDefault="00A32E50" w:rsidP="00A97B0D">
      <w:pPr>
        <w:pStyle w:val="ListParagraph"/>
        <w:numPr>
          <w:ilvl w:val="0"/>
          <w:numId w:val="8"/>
        </w:numPr>
        <w:spacing w:before="0" w:beforeAutospacing="0" w:after="0" w:afterAutospacing="0"/>
        <w:rPr>
          <w:rFonts w:asciiTheme="minorHAnsi" w:hAnsiTheme="minorHAnsi" w:cstheme="minorHAnsi"/>
          <w:sz w:val="22"/>
          <w:szCs w:val="22"/>
          <w:lang w:val="en-GB"/>
        </w:rPr>
      </w:pPr>
      <w:r w:rsidRPr="00A32E50">
        <w:rPr>
          <w:rFonts w:asciiTheme="minorHAnsi" w:hAnsiTheme="minorHAnsi" w:cstheme="minorHAnsi"/>
          <w:sz w:val="22"/>
          <w:szCs w:val="22"/>
          <w:lang w:val="en-GB"/>
        </w:rPr>
        <w:t>Hire of specialist equipment or specialist venue</w:t>
      </w:r>
    </w:p>
    <w:p w14:paraId="3051B673" w14:textId="77777777" w:rsidR="00A32E50" w:rsidRPr="00A32E50" w:rsidRDefault="00A32E50" w:rsidP="00A97B0D">
      <w:pPr>
        <w:pStyle w:val="ListParagraph"/>
        <w:numPr>
          <w:ilvl w:val="0"/>
          <w:numId w:val="8"/>
        </w:numPr>
        <w:spacing w:before="0" w:beforeAutospacing="0" w:after="0" w:afterAutospacing="0"/>
        <w:rPr>
          <w:rFonts w:asciiTheme="minorHAnsi" w:hAnsiTheme="minorHAnsi" w:cstheme="minorHAnsi"/>
          <w:sz w:val="22"/>
          <w:szCs w:val="22"/>
          <w:lang w:val="en-GB"/>
        </w:rPr>
      </w:pPr>
      <w:r w:rsidRPr="00A32E50">
        <w:rPr>
          <w:rFonts w:asciiTheme="minorHAnsi" w:hAnsiTheme="minorHAnsi" w:cstheme="minorHAnsi"/>
          <w:sz w:val="22"/>
          <w:szCs w:val="22"/>
          <w:lang w:val="en-GB"/>
        </w:rPr>
        <w:t>Adviser/project management/staff time</w:t>
      </w:r>
    </w:p>
    <w:p w14:paraId="49D12B99" w14:textId="77777777" w:rsidR="00A32E50" w:rsidRPr="00A32E50" w:rsidRDefault="00A32E50" w:rsidP="00A97B0D">
      <w:pPr>
        <w:pStyle w:val="ListParagraph"/>
        <w:numPr>
          <w:ilvl w:val="0"/>
          <w:numId w:val="8"/>
        </w:numPr>
        <w:spacing w:before="0" w:beforeAutospacing="0" w:after="0" w:afterAutospacing="0"/>
        <w:rPr>
          <w:rFonts w:asciiTheme="minorHAnsi" w:hAnsiTheme="minorHAnsi" w:cstheme="minorHAnsi"/>
          <w:sz w:val="22"/>
          <w:szCs w:val="22"/>
          <w:lang w:val="en-GB"/>
        </w:rPr>
      </w:pPr>
      <w:r w:rsidRPr="00A32E50">
        <w:rPr>
          <w:rFonts w:asciiTheme="minorHAnsi" w:hAnsiTheme="minorHAnsi" w:cstheme="minorHAnsi"/>
          <w:sz w:val="22"/>
          <w:szCs w:val="22"/>
          <w:lang w:val="en-GB"/>
        </w:rPr>
        <w:t xml:space="preserve">Discover </w:t>
      </w:r>
      <w:proofErr w:type="gramStart"/>
      <w:r w:rsidRPr="00A32E50">
        <w:rPr>
          <w:rFonts w:asciiTheme="minorHAnsi" w:hAnsiTheme="minorHAnsi" w:cstheme="minorHAnsi"/>
          <w:sz w:val="22"/>
          <w:szCs w:val="22"/>
          <w:lang w:val="en-GB"/>
        </w:rPr>
        <w:t>certificates</w:t>
      </w:r>
      <w:proofErr w:type="gramEnd"/>
    </w:p>
    <w:p w14:paraId="788273E8" w14:textId="77777777" w:rsidR="00A32E50" w:rsidRPr="00A32E50" w:rsidRDefault="00A32E50" w:rsidP="00A97B0D">
      <w:pPr>
        <w:pStyle w:val="ListParagraph"/>
        <w:numPr>
          <w:ilvl w:val="0"/>
          <w:numId w:val="8"/>
        </w:numPr>
        <w:spacing w:before="0" w:beforeAutospacing="0" w:after="0" w:afterAutospacing="0"/>
        <w:rPr>
          <w:rFonts w:asciiTheme="minorHAnsi" w:hAnsiTheme="minorHAnsi" w:cstheme="minorHAnsi"/>
          <w:sz w:val="22"/>
          <w:szCs w:val="22"/>
          <w:lang w:val="en-GB"/>
        </w:rPr>
      </w:pPr>
      <w:r w:rsidRPr="00A32E50">
        <w:rPr>
          <w:rFonts w:asciiTheme="minorHAnsi" w:hAnsiTheme="minorHAnsi" w:cstheme="minorHAnsi"/>
          <w:sz w:val="22"/>
          <w:szCs w:val="22"/>
          <w:lang w:val="en-GB"/>
        </w:rPr>
        <w:t xml:space="preserve">Moderation costs for Explore, Bronze, </w:t>
      </w:r>
      <w:proofErr w:type="gramStart"/>
      <w:r w:rsidRPr="00A32E50">
        <w:rPr>
          <w:rFonts w:asciiTheme="minorHAnsi" w:hAnsiTheme="minorHAnsi" w:cstheme="minorHAnsi"/>
          <w:sz w:val="22"/>
          <w:szCs w:val="22"/>
          <w:lang w:val="en-GB"/>
        </w:rPr>
        <w:t>Silver</w:t>
      </w:r>
      <w:proofErr w:type="gramEnd"/>
      <w:r w:rsidRPr="00A32E50">
        <w:rPr>
          <w:rFonts w:asciiTheme="minorHAnsi" w:hAnsiTheme="minorHAnsi" w:cstheme="minorHAnsi"/>
          <w:sz w:val="22"/>
          <w:szCs w:val="22"/>
          <w:lang w:val="en-GB"/>
        </w:rPr>
        <w:t xml:space="preserve"> and Gold</w:t>
      </w:r>
    </w:p>
    <w:p w14:paraId="3FA577A1" w14:textId="77777777" w:rsidR="00A32E50" w:rsidRPr="00A32E50" w:rsidRDefault="00A32E50" w:rsidP="00A97B0D">
      <w:pPr>
        <w:pStyle w:val="ListParagraph"/>
        <w:numPr>
          <w:ilvl w:val="0"/>
          <w:numId w:val="8"/>
        </w:numPr>
        <w:spacing w:before="0" w:beforeAutospacing="0" w:after="0" w:afterAutospacing="0"/>
        <w:rPr>
          <w:rFonts w:asciiTheme="minorHAnsi" w:hAnsiTheme="minorHAnsi" w:cstheme="minorHAnsi"/>
          <w:sz w:val="22"/>
          <w:szCs w:val="22"/>
          <w:lang w:val="en-GB"/>
        </w:rPr>
      </w:pPr>
      <w:r w:rsidRPr="00A32E50">
        <w:rPr>
          <w:rFonts w:asciiTheme="minorHAnsi" w:hAnsiTheme="minorHAnsi" w:cstheme="minorHAnsi"/>
          <w:sz w:val="22"/>
          <w:szCs w:val="22"/>
          <w:lang w:val="en-GB"/>
        </w:rPr>
        <w:t xml:space="preserve">Specific access requirements </w:t>
      </w:r>
      <w:proofErr w:type="spellStart"/>
      <w:proofErr w:type="gramStart"/>
      <w:r w:rsidRPr="00A32E50">
        <w:rPr>
          <w:rFonts w:asciiTheme="minorHAnsi" w:hAnsiTheme="minorHAnsi" w:cstheme="minorHAnsi"/>
          <w:sz w:val="22"/>
          <w:szCs w:val="22"/>
          <w:lang w:val="en-GB"/>
        </w:rPr>
        <w:t>eg</w:t>
      </w:r>
      <w:proofErr w:type="spellEnd"/>
      <w:proofErr w:type="gramEnd"/>
      <w:r w:rsidRPr="00A32E50">
        <w:rPr>
          <w:rFonts w:asciiTheme="minorHAnsi" w:hAnsiTheme="minorHAnsi" w:cstheme="minorHAnsi"/>
          <w:sz w:val="22"/>
          <w:szCs w:val="22"/>
          <w:lang w:val="en-GB"/>
        </w:rPr>
        <w:t xml:space="preserve"> BSL/other translators; assistive technology specifically related to the Arts Award project (where renting is not cost effective)</w:t>
      </w:r>
    </w:p>
    <w:p w14:paraId="5765D34E" w14:textId="77777777" w:rsidR="00A32E50" w:rsidRDefault="00A32E50" w:rsidP="00A32E50">
      <w:pPr>
        <w:spacing w:before="0" w:beforeAutospacing="0" w:after="0" w:afterAutospacing="0"/>
        <w:rPr>
          <w:rFonts w:asciiTheme="minorHAnsi" w:hAnsiTheme="minorHAnsi" w:cstheme="minorHAnsi"/>
          <w:sz w:val="22"/>
          <w:szCs w:val="22"/>
          <w:lang w:val="en-GB"/>
        </w:rPr>
      </w:pPr>
    </w:p>
    <w:p w14:paraId="70A2FD2A" w14:textId="10F30DD1" w:rsidR="008C3C22" w:rsidRDefault="00A32E50" w:rsidP="00A32E50">
      <w:pPr>
        <w:spacing w:before="0" w:beforeAutospacing="0" w:after="0" w:afterAutospacing="0"/>
        <w:rPr>
          <w:rFonts w:asciiTheme="minorHAnsi" w:hAnsiTheme="minorHAnsi" w:cstheme="minorHAnsi"/>
          <w:sz w:val="22"/>
          <w:szCs w:val="22"/>
          <w:lang w:val="en-GB"/>
        </w:rPr>
      </w:pPr>
      <w:r w:rsidRPr="00A32E50">
        <w:rPr>
          <w:rFonts w:asciiTheme="minorHAnsi" w:hAnsiTheme="minorHAnsi" w:cstheme="minorHAnsi"/>
          <w:sz w:val="22"/>
          <w:szCs w:val="22"/>
          <w:lang w:val="en-GB"/>
        </w:rPr>
        <w:t>Grants of between £100 and £1,500 are available.</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DAC3604" w14:textId="77777777" w:rsidR="00A32E50" w:rsidRPr="00A32E50" w:rsidRDefault="00A32E50" w:rsidP="00A32E50">
      <w:pPr>
        <w:spacing w:before="0" w:beforeAutospacing="0" w:after="0" w:afterAutospacing="0"/>
        <w:rPr>
          <w:rFonts w:asciiTheme="minorHAnsi" w:eastAsia="Times New Roman" w:hAnsiTheme="minorHAnsi" w:cstheme="minorHAnsi"/>
          <w:sz w:val="22"/>
          <w:szCs w:val="22"/>
          <w:lang w:eastAsia="en-GB"/>
        </w:rPr>
      </w:pPr>
      <w:r w:rsidRPr="00A32E50">
        <w:rPr>
          <w:rFonts w:asciiTheme="minorHAnsi" w:eastAsia="Times New Roman" w:hAnsiTheme="minorHAnsi" w:cstheme="minorHAnsi"/>
          <w:sz w:val="22"/>
          <w:szCs w:val="22"/>
          <w:lang w:eastAsia="en-GB"/>
        </w:rPr>
        <w:t xml:space="preserve">Applications from all registered Arts Award </w:t>
      </w:r>
      <w:proofErr w:type="spellStart"/>
      <w:r w:rsidRPr="00A32E50">
        <w:rPr>
          <w:rFonts w:asciiTheme="minorHAnsi" w:eastAsia="Times New Roman" w:hAnsiTheme="minorHAnsi" w:cstheme="minorHAnsi"/>
          <w:sz w:val="22"/>
          <w:szCs w:val="22"/>
          <w:lang w:eastAsia="en-GB"/>
        </w:rPr>
        <w:t>centres</w:t>
      </w:r>
      <w:proofErr w:type="spellEnd"/>
      <w:r w:rsidRPr="00A32E50">
        <w:rPr>
          <w:rFonts w:asciiTheme="minorHAnsi" w:eastAsia="Times New Roman" w:hAnsiTheme="minorHAnsi" w:cstheme="minorHAnsi"/>
          <w:sz w:val="22"/>
          <w:szCs w:val="22"/>
          <w:lang w:eastAsia="en-GB"/>
        </w:rPr>
        <w:t xml:space="preserve"> based in the United Kingdom are accepted. Priority will be given to </w:t>
      </w:r>
      <w:proofErr w:type="spellStart"/>
      <w:r w:rsidRPr="00A32E50">
        <w:rPr>
          <w:rFonts w:asciiTheme="minorHAnsi" w:eastAsia="Times New Roman" w:hAnsiTheme="minorHAnsi" w:cstheme="minorHAnsi"/>
          <w:sz w:val="22"/>
          <w:szCs w:val="22"/>
          <w:lang w:eastAsia="en-GB"/>
        </w:rPr>
        <w:t>centres</w:t>
      </w:r>
      <w:proofErr w:type="spellEnd"/>
      <w:r w:rsidRPr="00A32E50">
        <w:rPr>
          <w:rFonts w:asciiTheme="minorHAnsi" w:eastAsia="Times New Roman" w:hAnsiTheme="minorHAnsi" w:cstheme="minorHAnsi"/>
          <w:sz w:val="22"/>
          <w:szCs w:val="22"/>
          <w:lang w:eastAsia="en-GB"/>
        </w:rPr>
        <w:t xml:space="preserve"> that:</w:t>
      </w:r>
    </w:p>
    <w:p w14:paraId="7985ABF4" w14:textId="77777777" w:rsidR="00A32E50" w:rsidRPr="00A32E50" w:rsidRDefault="00A32E50" w:rsidP="00A97B0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A32E50">
        <w:rPr>
          <w:rFonts w:asciiTheme="minorHAnsi" w:eastAsia="Times New Roman" w:hAnsiTheme="minorHAnsi" w:cstheme="minorHAnsi"/>
          <w:sz w:val="22"/>
          <w:szCs w:val="22"/>
          <w:lang w:eastAsia="en-GB"/>
        </w:rPr>
        <w:t>Are working with young people who experience barriers to access and inclusion.</w:t>
      </w:r>
    </w:p>
    <w:p w14:paraId="1822AA14" w14:textId="77777777" w:rsidR="00A32E50" w:rsidRPr="00A32E50" w:rsidRDefault="00A32E50" w:rsidP="00A97B0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A32E50">
        <w:rPr>
          <w:rFonts w:asciiTheme="minorHAnsi" w:eastAsia="Times New Roman" w:hAnsiTheme="minorHAnsi" w:cstheme="minorHAnsi"/>
          <w:sz w:val="22"/>
          <w:szCs w:val="22"/>
          <w:lang w:eastAsia="en-GB"/>
        </w:rPr>
        <w:lastRenderedPageBreak/>
        <w:t>Will use the grant to support them to pilot, embed or develop their Arts Award work with these group.</w:t>
      </w:r>
    </w:p>
    <w:p w14:paraId="04E3842E" w14:textId="13D1F773" w:rsidR="00A32E50" w:rsidRPr="00A32E50" w:rsidRDefault="00A32E50" w:rsidP="00A32E50">
      <w:pPr>
        <w:spacing w:before="0" w:beforeAutospacing="0" w:after="0" w:afterAutospacing="0"/>
        <w:rPr>
          <w:rFonts w:asciiTheme="minorHAnsi" w:eastAsia="Times New Roman" w:hAnsiTheme="minorHAnsi" w:cstheme="minorHAnsi"/>
          <w:sz w:val="22"/>
          <w:szCs w:val="22"/>
          <w:lang w:eastAsia="en-GB"/>
        </w:rPr>
      </w:pPr>
    </w:p>
    <w:p w14:paraId="65E38771" w14:textId="11F0F320" w:rsidR="008C3C22" w:rsidRDefault="00A32E50" w:rsidP="00A32E50">
      <w:pPr>
        <w:spacing w:before="0" w:beforeAutospacing="0" w:after="0" w:afterAutospacing="0"/>
        <w:rPr>
          <w:rFonts w:asciiTheme="minorHAnsi" w:eastAsia="Times New Roman" w:hAnsiTheme="minorHAnsi" w:cstheme="minorHAnsi"/>
          <w:sz w:val="22"/>
          <w:szCs w:val="22"/>
          <w:lang w:eastAsia="en-GB"/>
        </w:rPr>
      </w:pPr>
      <w:r w:rsidRPr="00A32E50">
        <w:rPr>
          <w:rFonts w:asciiTheme="minorHAnsi" w:eastAsia="Times New Roman" w:hAnsiTheme="minorHAnsi" w:cstheme="minorHAnsi"/>
          <w:sz w:val="22"/>
          <w:szCs w:val="22"/>
          <w:lang w:eastAsia="en-GB"/>
        </w:rPr>
        <w:t xml:space="preserve">Eligible </w:t>
      </w:r>
      <w:r>
        <w:rPr>
          <w:rFonts w:asciiTheme="minorHAnsi" w:eastAsia="Times New Roman" w:hAnsiTheme="minorHAnsi" w:cstheme="minorHAnsi"/>
          <w:sz w:val="22"/>
          <w:szCs w:val="22"/>
          <w:lang w:eastAsia="en-GB"/>
        </w:rPr>
        <w:t>e</w:t>
      </w:r>
      <w:r w:rsidRPr="00A32E50">
        <w:rPr>
          <w:rFonts w:asciiTheme="minorHAnsi" w:eastAsia="Times New Roman" w:hAnsiTheme="minorHAnsi" w:cstheme="minorHAnsi"/>
          <w:sz w:val="22"/>
          <w:szCs w:val="22"/>
          <w:lang w:eastAsia="en-GB"/>
        </w:rPr>
        <w:t>xpenditure</w:t>
      </w:r>
      <w:r w:rsidRPr="00A32E50">
        <w:rPr>
          <w:rFonts w:asciiTheme="minorHAnsi" w:eastAsia="Times New Roman" w:hAnsiTheme="minorHAnsi" w:cstheme="minorHAnsi"/>
          <w:sz w:val="22"/>
          <w:szCs w:val="22"/>
          <w:lang w:eastAsia="en-GB"/>
        </w:rPr>
        <w:t xml:space="preserve"> </w:t>
      </w:r>
      <w:r>
        <w:rPr>
          <w:rFonts w:asciiTheme="minorHAnsi" w:eastAsia="Times New Roman" w:hAnsiTheme="minorHAnsi" w:cstheme="minorHAnsi"/>
          <w:sz w:val="22"/>
          <w:szCs w:val="22"/>
          <w:lang w:eastAsia="en-GB"/>
        </w:rPr>
        <w:t>would be c</w:t>
      </w:r>
      <w:r w:rsidRPr="00A32E50">
        <w:rPr>
          <w:rFonts w:asciiTheme="minorHAnsi" w:eastAsia="Times New Roman" w:hAnsiTheme="minorHAnsi" w:cstheme="minorHAnsi"/>
          <w:sz w:val="22"/>
          <w:szCs w:val="22"/>
          <w:lang w:eastAsia="en-GB"/>
        </w:rPr>
        <w:t xml:space="preserve">osts associated with staff, projects, equipment, </w:t>
      </w:r>
      <w:proofErr w:type="gramStart"/>
      <w:r w:rsidRPr="00A32E50">
        <w:rPr>
          <w:rFonts w:asciiTheme="minorHAnsi" w:eastAsia="Times New Roman" w:hAnsiTheme="minorHAnsi" w:cstheme="minorHAnsi"/>
          <w:sz w:val="22"/>
          <w:szCs w:val="22"/>
          <w:lang w:eastAsia="en-GB"/>
        </w:rPr>
        <w:t>training</w:t>
      </w:r>
      <w:proofErr w:type="gramEnd"/>
      <w:r w:rsidRPr="00A32E50">
        <w:rPr>
          <w:rFonts w:asciiTheme="minorHAnsi" w:eastAsia="Times New Roman" w:hAnsiTheme="minorHAnsi" w:cstheme="minorHAnsi"/>
          <w:sz w:val="22"/>
          <w:szCs w:val="22"/>
          <w:lang w:eastAsia="en-GB"/>
        </w:rPr>
        <w:t xml:space="preserve"> and workshops.</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50180267" w14:textId="7113DAD6" w:rsidR="00A32E50" w:rsidRDefault="00A32E50"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18" w:history="1">
        <w:r w:rsidRPr="00A32E50">
          <w:rPr>
            <w:rStyle w:val="Hyperlink"/>
            <w:rFonts w:asciiTheme="minorHAnsi" w:eastAsia="Times New Roman" w:hAnsiTheme="minorHAnsi" w:cstheme="minorHAnsi"/>
            <w:sz w:val="22"/>
            <w:szCs w:val="22"/>
            <w:lang w:eastAsia="en-GB"/>
          </w:rPr>
          <w:t>Arts Award website</w:t>
        </w:r>
      </w:hyperlink>
      <w:r>
        <w:rPr>
          <w:rFonts w:asciiTheme="minorHAnsi" w:eastAsia="Times New Roman" w:hAnsiTheme="minorHAnsi" w:cstheme="minorHAnsi"/>
          <w:sz w:val="22"/>
          <w:szCs w:val="22"/>
          <w:lang w:eastAsia="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A63A53A" w14:textId="57A676A7" w:rsidR="008C3C22" w:rsidRDefault="00A32E50" w:rsidP="00A32E50">
      <w:pPr>
        <w:pStyle w:val="NormalWeb"/>
        <w:shd w:val="clear" w:color="auto" w:fill="FFFFFF"/>
        <w:spacing w:before="0" w:beforeAutospacing="0" w:after="0" w:afterAutospacing="0"/>
        <w:rPr>
          <w:rFonts w:asciiTheme="minorHAnsi" w:hAnsiTheme="minorHAnsi" w:cstheme="minorHAnsi"/>
          <w:color w:val="333333"/>
          <w:sz w:val="22"/>
          <w:szCs w:val="22"/>
        </w:rPr>
      </w:pPr>
      <w:r w:rsidRPr="00A32E50">
        <w:rPr>
          <w:rFonts w:asciiTheme="minorHAnsi" w:hAnsiTheme="minorHAnsi" w:cstheme="minorHAnsi"/>
          <w:color w:val="333333"/>
          <w:sz w:val="22"/>
          <w:szCs w:val="22"/>
        </w:rPr>
        <w:t>The funder will operate one round of the Arts Award Access Fund per year.</w:t>
      </w:r>
      <w:r>
        <w:rPr>
          <w:rFonts w:asciiTheme="minorHAnsi" w:hAnsiTheme="minorHAnsi" w:cstheme="minorHAnsi"/>
          <w:color w:val="333333"/>
          <w:sz w:val="22"/>
          <w:szCs w:val="22"/>
        </w:rPr>
        <w:t xml:space="preserve">  </w:t>
      </w:r>
      <w:r w:rsidRPr="00A32E50">
        <w:rPr>
          <w:rFonts w:asciiTheme="minorHAnsi" w:hAnsiTheme="minorHAnsi" w:cstheme="minorHAnsi"/>
          <w:color w:val="333333"/>
          <w:sz w:val="22"/>
          <w:szCs w:val="22"/>
        </w:rPr>
        <w:t>The deadline for applications is 6 October 2023.</w:t>
      </w:r>
      <w:r>
        <w:rPr>
          <w:rFonts w:asciiTheme="minorHAnsi" w:hAnsiTheme="minorHAnsi" w:cstheme="minorHAnsi"/>
          <w:color w:val="333333"/>
          <w:sz w:val="22"/>
          <w:szCs w:val="22"/>
        </w:rPr>
        <w:t xml:space="preserve">  </w:t>
      </w:r>
      <w:r w:rsidRPr="00A32E50">
        <w:rPr>
          <w:rFonts w:asciiTheme="minorHAnsi" w:hAnsiTheme="minorHAnsi" w:cstheme="minorHAnsi"/>
          <w:color w:val="333333"/>
          <w:sz w:val="22"/>
          <w:szCs w:val="22"/>
        </w:rPr>
        <w:t xml:space="preserve">Applicants can apply online </w:t>
      </w:r>
      <w:r>
        <w:rPr>
          <w:rFonts w:asciiTheme="minorHAnsi" w:hAnsiTheme="minorHAnsi" w:cstheme="minorHAnsi"/>
          <w:color w:val="333333"/>
          <w:sz w:val="22"/>
          <w:szCs w:val="22"/>
        </w:rPr>
        <w:t xml:space="preserve">via the </w:t>
      </w:r>
      <w:hyperlink r:id="rId19" w:history="1">
        <w:r w:rsidRPr="00A32E50">
          <w:rPr>
            <w:rStyle w:val="Hyperlink"/>
            <w:rFonts w:asciiTheme="minorHAnsi" w:hAnsiTheme="minorHAnsi" w:cstheme="minorHAnsi"/>
            <w:sz w:val="22"/>
            <w:szCs w:val="22"/>
          </w:rPr>
          <w:t>Arts Award website</w:t>
        </w:r>
      </w:hyperlink>
      <w:r>
        <w:rPr>
          <w:rFonts w:asciiTheme="minorHAnsi" w:hAnsiTheme="minorHAnsi" w:cstheme="minorHAnsi"/>
          <w:color w:val="333333"/>
          <w:sz w:val="22"/>
          <w:szCs w:val="22"/>
        </w:rPr>
        <w:t>.</w:t>
      </w:r>
      <w:r w:rsidRPr="00A32E50">
        <w:rPr>
          <w:rFonts w:asciiTheme="minorHAnsi" w:hAnsiTheme="minorHAnsi" w:cstheme="minorHAnsi"/>
          <w:color w:val="333333"/>
          <w:sz w:val="22"/>
          <w:szCs w:val="22"/>
        </w:rPr>
        <w:t xml:space="preserve"> </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6B43B4E3" w:rsidR="008C3C22" w:rsidRPr="00635975" w:rsidRDefault="00A32E50"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A32E50">
        <w:rPr>
          <w:rFonts w:asciiTheme="minorHAnsi" w:eastAsia="Times New Roman" w:hAnsiTheme="minorHAnsi" w:cstheme="minorHAnsi"/>
          <w:b/>
          <w:bCs/>
          <w:color w:val="0070C0"/>
          <w:sz w:val="28"/>
          <w:szCs w:val="28"/>
          <w:lang w:val="en-GB" w:eastAsia="en-GB"/>
        </w:rPr>
        <w:t>Art Fund - Student Opportunities</w:t>
      </w:r>
    </w:p>
    <w:p w14:paraId="7BAA54B4" w14:textId="6FC300D5" w:rsidR="008C3C22" w:rsidRPr="009853D8" w:rsidRDefault="00371CB6"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371CB6">
        <w:rPr>
          <w:rFonts w:asciiTheme="minorHAnsi" w:eastAsia="Times New Roman" w:hAnsiTheme="minorHAnsi" w:cstheme="minorHAnsi"/>
          <w:b/>
          <w:bCs/>
          <w:color w:val="auto"/>
          <w:sz w:val="22"/>
          <w:szCs w:val="22"/>
          <w:lang w:val="en-GB" w:eastAsia="en-GB"/>
        </w:rPr>
        <w:t>Funding available to harness the talent of university students to help realise a project at a museum or gallery in the UK.</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2BE3EE62"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371CB6">
              <w:rPr>
                <w:rFonts w:asciiTheme="minorHAnsi" w:hAnsiTheme="minorHAnsi" w:cstheme="minorHAnsi"/>
                <w:sz w:val="22"/>
                <w:szCs w:val="22"/>
                <w:lang w:val="en-GB"/>
              </w:rPr>
              <w:t>10,000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7C4AA73D" w:rsidR="008C3C22" w:rsidRPr="00E041B6" w:rsidRDefault="00371CB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AAFAFE2" w14:textId="4F2A7233" w:rsidR="00371CB6" w:rsidRPr="00371CB6" w:rsidRDefault="00371CB6" w:rsidP="00371CB6">
      <w:pPr>
        <w:spacing w:before="0" w:beforeAutospacing="0" w:after="0" w:afterAutospacing="0"/>
        <w:rPr>
          <w:rFonts w:asciiTheme="minorHAnsi" w:hAnsiTheme="minorHAnsi" w:cstheme="minorHAnsi"/>
          <w:sz w:val="22"/>
          <w:szCs w:val="22"/>
          <w:lang w:val="en-GB"/>
        </w:rPr>
      </w:pPr>
      <w:r w:rsidRPr="00371CB6">
        <w:rPr>
          <w:rFonts w:asciiTheme="minorHAnsi" w:hAnsiTheme="minorHAnsi" w:cstheme="minorHAnsi"/>
          <w:sz w:val="22"/>
          <w:szCs w:val="22"/>
          <w:lang w:val="en-GB"/>
        </w:rPr>
        <w:t>Art Fund is offering funding to help museums, galleries and visual arts organisations provide paid opportunities for full-time university students to gain meaningful, developmental work-experience that enables them to further explore their interest in the arts, and related future career options before they graduate.</w:t>
      </w:r>
      <w:r>
        <w:rPr>
          <w:rFonts w:asciiTheme="minorHAnsi" w:hAnsiTheme="minorHAnsi" w:cstheme="minorHAnsi"/>
          <w:sz w:val="22"/>
          <w:szCs w:val="22"/>
          <w:lang w:val="en-GB"/>
        </w:rPr>
        <w:t xml:space="preserve">  </w:t>
      </w:r>
      <w:r w:rsidRPr="00371CB6">
        <w:rPr>
          <w:rFonts w:asciiTheme="minorHAnsi" w:hAnsiTheme="minorHAnsi" w:cstheme="minorHAnsi"/>
          <w:sz w:val="22"/>
          <w:szCs w:val="22"/>
          <w:lang w:val="en-GB"/>
        </w:rPr>
        <w:t>Student Opportunities benefit both visual arts organisations and students in a range of exciting and transformative ways. Students can explore an interest in the arts alongside future career options, while providing organisations with a skilled and accountable resource.</w:t>
      </w:r>
    </w:p>
    <w:p w14:paraId="40FB57C1" w14:textId="77777777" w:rsidR="00371CB6" w:rsidRPr="00371CB6" w:rsidRDefault="00371CB6" w:rsidP="00371CB6">
      <w:pPr>
        <w:spacing w:before="0" w:beforeAutospacing="0" w:after="0" w:afterAutospacing="0"/>
        <w:rPr>
          <w:rFonts w:asciiTheme="minorHAnsi" w:hAnsiTheme="minorHAnsi" w:cstheme="minorHAnsi"/>
          <w:sz w:val="22"/>
          <w:szCs w:val="22"/>
          <w:lang w:val="en-GB"/>
        </w:rPr>
      </w:pPr>
    </w:p>
    <w:p w14:paraId="05625B43" w14:textId="77777777" w:rsidR="00371CB6" w:rsidRPr="00371CB6" w:rsidRDefault="00371CB6" w:rsidP="00371CB6">
      <w:pPr>
        <w:spacing w:before="0" w:beforeAutospacing="0" w:after="0" w:afterAutospacing="0"/>
        <w:rPr>
          <w:rFonts w:asciiTheme="minorHAnsi" w:hAnsiTheme="minorHAnsi" w:cstheme="minorHAnsi"/>
          <w:sz w:val="22"/>
          <w:szCs w:val="22"/>
          <w:lang w:val="en-GB"/>
        </w:rPr>
      </w:pPr>
      <w:r w:rsidRPr="00371CB6">
        <w:rPr>
          <w:rFonts w:asciiTheme="minorHAnsi" w:hAnsiTheme="minorHAnsi" w:cstheme="minorHAnsi"/>
          <w:sz w:val="22"/>
          <w:szCs w:val="22"/>
          <w:lang w:val="en-GB"/>
        </w:rPr>
        <w:t>Student Opportunities can benefit visual arts organisations in the following ways:</w:t>
      </w:r>
    </w:p>
    <w:p w14:paraId="0ECB60C4" w14:textId="77777777" w:rsidR="00371CB6" w:rsidRPr="00371CB6" w:rsidRDefault="00371CB6" w:rsidP="00A97B0D">
      <w:pPr>
        <w:pStyle w:val="ListParagraph"/>
        <w:numPr>
          <w:ilvl w:val="0"/>
          <w:numId w:val="10"/>
        </w:numPr>
        <w:spacing w:before="0" w:beforeAutospacing="0" w:after="0" w:afterAutospacing="0"/>
        <w:rPr>
          <w:rFonts w:asciiTheme="minorHAnsi" w:hAnsiTheme="minorHAnsi" w:cstheme="minorHAnsi"/>
          <w:sz w:val="22"/>
          <w:szCs w:val="22"/>
          <w:lang w:val="en-GB"/>
        </w:rPr>
      </w:pPr>
      <w:r w:rsidRPr="00371CB6">
        <w:rPr>
          <w:rFonts w:asciiTheme="minorHAnsi" w:hAnsiTheme="minorHAnsi" w:cstheme="minorHAnsi"/>
          <w:sz w:val="22"/>
          <w:szCs w:val="22"/>
          <w:lang w:val="en-GB"/>
        </w:rPr>
        <w:t xml:space="preserve">Build knowledge of how to effectively engage youth/student audiences by working directly with </w:t>
      </w:r>
      <w:proofErr w:type="gramStart"/>
      <w:r w:rsidRPr="00371CB6">
        <w:rPr>
          <w:rFonts w:asciiTheme="minorHAnsi" w:hAnsiTheme="minorHAnsi" w:cstheme="minorHAnsi"/>
          <w:sz w:val="22"/>
          <w:szCs w:val="22"/>
          <w:lang w:val="en-GB"/>
        </w:rPr>
        <w:t>students</w:t>
      </w:r>
      <w:proofErr w:type="gramEnd"/>
    </w:p>
    <w:p w14:paraId="2B4BF0F5" w14:textId="77777777" w:rsidR="00371CB6" w:rsidRPr="00371CB6" w:rsidRDefault="00371CB6" w:rsidP="00A97B0D">
      <w:pPr>
        <w:pStyle w:val="ListParagraph"/>
        <w:numPr>
          <w:ilvl w:val="0"/>
          <w:numId w:val="10"/>
        </w:numPr>
        <w:spacing w:before="0" w:beforeAutospacing="0" w:after="0" w:afterAutospacing="0"/>
        <w:rPr>
          <w:rFonts w:asciiTheme="minorHAnsi" w:hAnsiTheme="minorHAnsi" w:cstheme="minorHAnsi"/>
          <w:sz w:val="22"/>
          <w:szCs w:val="22"/>
          <w:lang w:val="en-GB"/>
        </w:rPr>
      </w:pPr>
      <w:r w:rsidRPr="00371CB6">
        <w:rPr>
          <w:rFonts w:asciiTheme="minorHAnsi" w:hAnsiTheme="minorHAnsi" w:cstheme="minorHAnsi"/>
          <w:sz w:val="22"/>
          <w:szCs w:val="22"/>
          <w:lang w:val="en-GB"/>
        </w:rPr>
        <w:t xml:space="preserve">Develop a wider and more diverse range of voices within the </w:t>
      </w:r>
      <w:proofErr w:type="gramStart"/>
      <w:r w:rsidRPr="00371CB6">
        <w:rPr>
          <w:rFonts w:asciiTheme="minorHAnsi" w:hAnsiTheme="minorHAnsi" w:cstheme="minorHAnsi"/>
          <w:sz w:val="22"/>
          <w:szCs w:val="22"/>
          <w:lang w:val="en-GB"/>
        </w:rPr>
        <w:t>organisation</w:t>
      </w:r>
      <w:proofErr w:type="gramEnd"/>
    </w:p>
    <w:p w14:paraId="1B67B1DC" w14:textId="77777777" w:rsidR="00371CB6" w:rsidRPr="00371CB6" w:rsidRDefault="00371CB6" w:rsidP="00A97B0D">
      <w:pPr>
        <w:pStyle w:val="ListParagraph"/>
        <w:numPr>
          <w:ilvl w:val="0"/>
          <w:numId w:val="10"/>
        </w:numPr>
        <w:spacing w:before="0" w:beforeAutospacing="0" w:after="0" w:afterAutospacing="0"/>
        <w:rPr>
          <w:rFonts w:asciiTheme="minorHAnsi" w:hAnsiTheme="minorHAnsi" w:cstheme="minorHAnsi"/>
          <w:sz w:val="22"/>
          <w:szCs w:val="22"/>
          <w:lang w:val="en-GB"/>
        </w:rPr>
      </w:pPr>
      <w:r w:rsidRPr="00371CB6">
        <w:rPr>
          <w:rFonts w:asciiTheme="minorHAnsi" w:hAnsiTheme="minorHAnsi" w:cstheme="minorHAnsi"/>
          <w:sz w:val="22"/>
          <w:szCs w:val="22"/>
          <w:lang w:val="en-GB"/>
        </w:rPr>
        <w:t xml:space="preserve">Help develop the diversity of the whole cultural sector, creating a fit for purpose and engaged </w:t>
      </w:r>
      <w:proofErr w:type="gramStart"/>
      <w:r w:rsidRPr="00371CB6">
        <w:rPr>
          <w:rFonts w:asciiTheme="minorHAnsi" w:hAnsiTheme="minorHAnsi" w:cstheme="minorHAnsi"/>
          <w:sz w:val="22"/>
          <w:szCs w:val="22"/>
          <w:lang w:val="en-GB"/>
        </w:rPr>
        <w:t>workforce</w:t>
      </w:r>
      <w:proofErr w:type="gramEnd"/>
    </w:p>
    <w:p w14:paraId="741F0A01" w14:textId="77777777" w:rsidR="00371CB6" w:rsidRPr="00371CB6" w:rsidRDefault="00371CB6" w:rsidP="00A97B0D">
      <w:pPr>
        <w:pStyle w:val="ListParagraph"/>
        <w:numPr>
          <w:ilvl w:val="0"/>
          <w:numId w:val="10"/>
        </w:numPr>
        <w:spacing w:before="0" w:beforeAutospacing="0" w:after="0" w:afterAutospacing="0"/>
        <w:rPr>
          <w:rFonts w:asciiTheme="minorHAnsi" w:hAnsiTheme="minorHAnsi" w:cstheme="minorHAnsi"/>
          <w:sz w:val="22"/>
          <w:szCs w:val="22"/>
          <w:lang w:val="en-GB"/>
        </w:rPr>
      </w:pPr>
      <w:r w:rsidRPr="00371CB6">
        <w:rPr>
          <w:rFonts w:asciiTheme="minorHAnsi" w:hAnsiTheme="minorHAnsi" w:cstheme="minorHAnsi"/>
          <w:sz w:val="22"/>
          <w:szCs w:val="22"/>
          <w:lang w:val="en-GB"/>
        </w:rPr>
        <w:t xml:space="preserve">Payment assures students take their responsibilities seriously and are a reliable and accountable </w:t>
      </w:r>
      <w:proofErr w:type="gramStart"/>
      <w:r w:rsidRPr="00371CB6">
        <w:rPr>
          <w:rFonts w:asciiTheme="minorHAnsi" w:hAnsiTheme="minorHAnsi" w:cstheme="minorHAnsi"/>
          <w:sz w:val="22"/>
          <w:szCs w:val="22"/>
          <w:lang w:val="en-GB"/>
        </w:rPr>
        <w:t>resource</w:t>
      </w:r>
      <w:proofErr w:type="gramEnd"/>
    </w:p>
    <w:p w14:paraId="7CF94844" w14:textId="77777777" w:rsidR="00371CB6" w:rsidRDefault="00371CB6" w:rsidP="00371CB6">
      <w:pPr>
        <w:spacing w:before="0" w:beforeAutospacing="0" w:after="0" w:afterAutospacing="0"/>
        <w:rPr>
          <w:rFonts w:asciiTheme="minorHAnsi" w:hAnsiTheme="minorHAnsi" w:cstheme="minorHAnsi"/>
          <w:sz w:val="22"/>
          <w:szCs w:val="22"/>
          <w:lang w:val="en-GB"/>
        </w:rPr>
      </w:pPr>
    </w:p>
    <w:p w14:paraId="65CFB455" w14:textId="463867F7" w:rsidR="00371CB6" w:rsidRPr="00371CB6" w:rsidRDefault="00371CB6" w:rsidP="00371CB6">
      <w:pPr>
        <w:spacing w:before="0" w:beforeAutospacing="0" w:after="0" w:afterAutospacing="0"/>
        <w:rPr>
          <w:rFonts w:asciiTheme="minorHAnsi" w:hAnsiTheme="minorHAnsi" w:cstheme="minorHAnsi"/>
          <w:sz w:val="22"/>
          <w:szCs w:val="22"/>
          <w:lang w:val="en-GB"/>
        </w:rPr>
      </w:pPr>
      <w:r w:rsidRPr="00371CB6">
        <w:rPr>
          <w:rFonts w:asciiTheme="minorHAnsi" w:hAnsiTheme="minorHAnsi" w:cstheme="minorHAnsi"/>
          <w:sz w:val="22"/>
          <w:szCs w:val="22"/>
          <w:lang w:val="en-GB"/>
        </w:rPr>
        <w:t>Student Opportunities benefit students by providing:</w:t>
      </w:r>
    </w:p>
    <w:p w14:paraId="57FA451D" w14:textId="77777777" w:rsidR="00371CB6" w:rsidRPr="00371CB6" w:rsidRDefault="00371CB6" w:rsidP="00A97B0D">
      <w:pPr>
        <w:pStyle w:val="ListParagraph"/>
        <w:numPr>
          <w:ilvl w:val="0"/>
          <w:numId w:val="11"/>
        </w:numPr>
        <w:spacing w:before="0" w:beforeAutospacing="0" w:after="0" w:afterAutospacing="0"/>
        <w:rPr>
          <w:rFonts w:asciiTheme="minorHAnsi" w:hAnsiTheme="minorHAnsi" w:cstheme="minorHAnsi"/>
          <w:sz w:val="22"/>
          <w:szCs w:val="22"/>
          <w:lang w:val="en-GB"/>
        </w:rPr>
      </w:pPr>
      <w:r w:rsidRPr="00371CB6">
        <w:rPr>
          <w:rFonts w:asciiTheme="minorHAnsi" w:hAnsiTheme="minorHAnsi" w:cstheme="minorHAnsi"/>
          <w:sz w:val="22"/>
          <w:szCs w:val="22"/>
          <w:lang w:val="en-GB"/>
        </w:rPr>
        <w:t xml:space="preserve">Training that empowers them to feel confident in their area of responsibility and develop </w:t>
      </w:r>
      <w:proofErr w:type="gramStart"/>
      <w:r w:rsidRPr="00371CB6">
        <w:rPr>
          <w:rFonts w:asciiTheme="minorHAnsi" w:hAnsiTheme="minorHAnsi" w:cstheme="minorHAnsi"/>
          <w:sz w:val="22"/>
          <w:szCs w:val="22"/>
          <w:lang w:val="en-GB"/>
        </w:rPr>
        <w:t>skills</w:t>
      </w:r>
      <w:proofErr w:type="gramEnd"/>
    </w:p>
    <w:p w14:paraId="373A4194" w14:textId="77777777" w:rsidR="00371CB6" w:rsidRPr="00371CB6" w:rsidRDefault="00371CB6" w:rsidP="00A97B0D">
      <w:pPr>
        <w:pStyle w:val="ListParagraph"/>
        <w:numPr>
          <w:ilvl w:val="0"/>
          <w:numId w:val="11"/>
        </w:numPr>
        <w:spacing w:before="0" w:beforeAutospacing="0" w:after="0" w:afterAutospacing="0"/>
        <w:rPr>
          <w:rFonts w:asciiTheme="minorHAnsi" w:hAnsiTheme="minorHAnsi" w:cstheme="minorHAnsi"/>
          <w:sz w:val="22"/>
          <w:szCs w:val="22"/>
          <w:lang w:val="en-GB"/>
        </w:rPr>
      </w:pPr>
      <w:r w:rsidRPr="00371CB6">
        <w:rPr>
          <w:rFonts w:asciiTheme="minorHAnsi" w:hAnsiTheme="minorHAnsi" w:cstheme="minorHAnsi"/>
          <w:sz w:val="22"/>
          <w:szCs w:val="22"/>
          <w:lang w:val="en-GB"/>
        </w:rPr>
        <w:t xml:space="preserve">Practical experience of working within an arts organisation, helping them to build their </w:t>
      </w:r>
      <w:proofErr w:type="gramStart"/>
      <w:r w:rsidRPr="00371CB6">
        <w:rPr>
          <w:rFonts w:asciiTheme="minorHAnsi" w:hAnsiTheme="minorHAnsi" w:cstheme="minorHAnsi"/>
          <w:sz w:val="22"/>
          <w:szCs w:val="22"/>
          <w:lang w:val="en-GB"/>
        </w:rPr>
        <w:t>CV</w:t>
      </w:r>
      <w:proofErr w:type="gramEnd"/>
    </w:p>
    <w:p w14:paraId="50F28EA6" w14:textId="77777777" w:rsidR="00371CB6" w:rsidRPr="00371CB6" w:rsidRDefault="00371CB6" w:rsidP="00A97B0D">
      <w:pPr>
        <w:pStyle w:val="ListParagraph"/>
        <w:numPr>
          <w:ilvl w:val="0"/>
          <w:numId w:val="11"/>
        </w:numPr>
        <w:spacing w:before="0" w:beforeAutospacing="0" w:after="0" w:afterAutospacing="0"/>
        <w:rPr>
          <w:rFonts w:asciiTheme="minorHAnsi" w:hAnsiTheme="minorHAnsi" w:cstheme="minorHAnsi"/>
          <w:sz w:val="22"/>
          <w:szCs w:val="22"/>
          <w:lang w:val="en-GB"/>
        </w:rPr>
      </w:pPr>
      <w:r w:rsidRPr="00371CB6">
        <w:rPr>
          <w:rFonts w:asciiTheme="minorHAnsi" w:hAnsiTheme="minorHAnsi" w:cstheme="minorHAnsi"/>
          <w:sz w:val="22"/>
          <w:szCs w:val="22"/>
          <w:lang w:val="en-GB"/>
        </w:rPr>
        <w:t>An increased awareness of the range of careers available in the cultural sector</w:t>
      </w:r>
    </w:p>
    <w:p w14:paraId="045765E0" w14:textId="77777777" w:rsidR="00371CB6" w:rsidRPr="00371CB6" w:rsidRDefault="00371CB6" w:rsidP="00A97B0D">
      <w:pPr>
        <w:pStyle w:val="ListParagraph"/>
        <w:numPr>
          <w:ilvl w:val="0"/>
          <w:numId w:val="11"/>
        </w:numPr>
        <w:spacing w:before="0" w:beforeAutospacing="0" w:after="0" w:afterAutospacing="0"/>
        <w:rPr>
          <w:rFonts w:asciiTheme="minorHAnsi" w:hAnsiTheme="minorHAnsi" w:cstheme="minorHAnsi"/>
          <w:sz w:val="22"/>
          <w:szCs w:val="22"/>
          <w:lang w:val="en-GB"/>
        </w:rPr>
      </w:pPr>
      <w:r w:rsidRPr="00371CB6">
        <w:rPr>
          <w:rFonts w:asciiTheme="minorHAnsi" w:hAnsiTheme="minorHAnsi" w:cstheme="minorHAnsi"/>
          <w:sz w:val="22"/>
          <w:szCs w:val="22"/>
          <w:lang w:val="en-GB"/>
        </w:rPr>
        <w:t>Networking opportunities with arts professionals and other students across the UK</w:t>
      </w:r>
    </w:p>
    <w:p w14:paraId="27EC079C" w14:textId="77777777" w:rsidR="00371CB6" w:rsidRPr="00371CB6" w:rsidRDefault="00371CB6" w:rsidP="00A97B0D">
      <w:pPr>
        <w:pStyle w:val="ListParagraph"/>
        <w:numPr>
          <w:ilvl w:val="0"/>
          <w:numId w:val="11"/>
        </w:numPr>
        <w:spacing w:before="0" w:beforeAutospacing="0" w:after="0" w:afterAutospacing="0"/>
        <w:rPr>
          <w:rFonts w:asciiTheme="minorHAnsi" w:hAnsiTheme="minorHAnsi" w:cstheme="minorHAnsi"/>
          <w:sz w:val="22"/>
          <w:szCs w:val="22"/>
          <w:lang w:val="en-GB"/>
        </w:rPr>
      </w:pPr>
      <w:r w:rsidRPr="00371CB6">
        <w:rPr>
          <w:rFonts w:asciiTheme="minorHAnsi" w:hAnsiTheme="minorHAnsi" w:cstheme="minorHAnsi"/>
          <w:sz w:val="22"/>
          <w:szCs w:val="22"/>
          <w:lang w:val="en-GB"/>
        </w:rPr>
        <w:t>The opportunity to help diversify the voices that contribute to how arts organisations operate, enhancing cultural experiences for all young people.</w:t>
      </w:r>
    </w:p>
    <w:p w14:paraId="11D8B421" w14:textId="77777777" w:rsidR="00371CB6" w:rsidRDefault="00371CB6" w:rsidP="00371CB6">
      <w:pPr>
        <w:spacing w:before="0" w:beforeAutospacing="0" w:after="0" w:afterAutospacing="0"/>
        <w:rPr>
          <w:rFonts w:asciiTheme="minorHAnsi" w:hAnsiTheme="minorHAnsi" w:cstheme="minorHAnsi"/>
          <w:sz w:val="22"/>
          <w:szCs w:val="22"/>
          <w:lang w:val="en-GB"/>
        </w:rPr>
      </w:pPr>
    </w:p>
    <w:p w14:paraId="4626AE0E" w14:textId="31AECCEB" w:rsidR="008C3C22" w:rsidRDefault="00371CB6" w:rsidP="00371CB6">
      <w:pPr>
        <w:spacing w:before="0" w:beforeAutospacing="0" w:after="0" w:afterAutospacing="0"/>
        <w:rPr>
          <w:rFonts w:asciiTheme="minorHAnsi" w:hAnsiTheme="minorHAnsi" w:cstheme="minorHAnsi"/>
          <w:sz w:val="22"/>
          <w:szCs w:val="22"/>
          <w:lang w:val="en-GB"/>
        </w:rPr>
      </w:pPr>
      <w:r w:rsidRPr="00371CB6">
        <w:rPr>
          <w:rFonts w:asciiTheme="minorHAnsi" w:hAnsiTheme="minorHAnsi" w:cstheme="minorHAnsi"/>
          <w:sz w:val="22"/>
          <w:szCs w:val="22"/>
          <w:lang w:val="en-GB"/>
        </w:rPr>
        <w:t>Applications for up to £10,000 will be considered.</w:t>
      </w:r>
      <w:r>
        <w:rPr>
          <w:rFonts w:asciiTheme="minorHAnsi" w:hAnsiTheme="minorHAnsi" w:cstheme="minorHAnsi"/>
          <w:sz w:val="22"/>
          <w:szCs w:val="22"/>
          <w:lang w:val="en-GB"/>
        </w:rPr>
        <w:t xml:space="preserve">  </w:t>
      </w:r>
      <w:r w:rsidRPr="00371CB6">
        <w:rPr>
          <w:rFonts w:asciiTheme="minorHAnsi" w:hAnsiTheme="minorHAnsi" w:cstheme="minorHAnsi"/>
          <w:sz w:val="22"/>
          <w:szCs w:val="22"/>
          <w:lang w:val="en-GB"/>
        </w:rPr>
        <w:t>Art Fund will consider 100% funding towards the costs.</w:t>
      </w:r>
      <w:r>
        <w:rPr>
          <w:rFonts w:asciiTheme="minorHAnsi" w:hAnsiTheme="minorHAnsi" w:cstheme="minorHAnsi"/>
          <w:sz w:val="22"/>
          <w:szCs w:val="22"/>
          <w:lang w:val="en-GB"/>
        </w:rPr>
        <w:t xml:space="preserve">  </w:t>
      </w:r>
      <w:r w:rsidRPr="00371CB6">
        <w:rPr>
          <w:rFonts w:asciiTheme="minorHAnsi" w:hAnsiTheme="minorHAnsi" w:cstheme="minorHAnsi"/>
          <w:sz w:val="22"/>
          <w:szCs w:val="22"/>
          <w:lang w:val="en-GB"/>
        </w:rPr>
        <w:t>Applicants should demonstrate the commitment their own organisation is making to the activity, in cash or in kind.</w:t>
      </w:r>
    </w:p>
    <w:p w14:paraId="54F0175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29A16D4" w14:textId="77777777" w:rsidR="00371CB6" w:rsidRPr="00371CB6" w:rsidRDefault="00371CB6" w:rsidP="00371CB6">
      <w:p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lastRenderedPageBreak/>
        <w:t xml:space="preserve">Eligible applicants are UK public museums, galleries, historic houses, </w:t>
      </w:r>
      <w:proofErr w:type="gramStart"/>
      <w:r w:rsidRPr="00371CB6">
        <w:rPr>
          <w:rFonts w:asciiTheme="minorHAnsi" w:eastAsia="Times New Roman" w:hAnsiTheme="minorHAnsi" w:cstheme="minorHAnsi"/>
          <w:sz w:val="22"/>
          <w:szCs w:val="22"/>
          <w:lang w:eastAsia="en-GB"/>
        </w:rPr>
        <w:t>libraries</w:t>
      </w:r>
      <w:proofErr w:type="gramEnd"/>
      <w:r w:rsidRPr="00371CB6">
        <w:rPr>
          <w:rFonts w:asciiTheme="minorHAnsi" w:eastAsia="Times New Roman" w:hAnsiTheme="minorHAnsi" w:cstheme="minorHAnsi"/>
          <w:sz w:val="22"/>
          <w:szCs w:val="22"/>
          <w:lang w:eastAsia="en-GB"/>
        </w:rPr>
        <w:t xml:space="preserve"> and archives that:</w:t>
      </w:r>
    </w:p>
    <w:p w14:paraId="42D67ADF" w14:textId="77777777" w:rsidR="00371CB6" w:rsidRPr="00371CB6" w:rsidRDefault="00371CB6" w:rsidP="00A97B0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Have a public presence (</w:t>
      </w:r>
      <w:proofErr w:type="spellStart"/>
      <w:proofErr w:type="gramStart"/>
      <w:r w:rsidRPr="00371CB6">
        <w:rPr>
          <w:rFonts w:asciiTheme="minorHAnsi" w:eastAsia="Times New Roman" w:hAnsiTheme="minorHAnsi" w:cstheme="minorHAnsi"/>
          <w:sz w:val="22"/>
          <w:szCs w:val="22"/>
          <w:lang w:eastAsia="en-GB"/>
        </w:rPr>
        <w:t>eg</w:t>
      </w:r>
      <w:proofErr w:type="spellEnd"/>
      <w:proofErr w:type="gramEnd"/>
      <w:r w:rsidRPr="00371CB6">
        <w:rPr>
          <w:rFonts w:asciiTheme="minorHAnsi" w:eastAsia="Times New Roman" w:hAnsiTheme="minorHAnsi" w:cstheme="minorHAnsi"/>
          <w:sz w:val="22"/>
          <w:szCs w:val="22"/>
          <w:lang w:eastAsia="en-GB"/>
        </w:rPr>
        <w:t xml:space="preserve"> a building open to the public) or a public outcome (</w:t>
      </w:r>
      <w:proofErr w:type="spellStart"/>
      <w:r w:rsidRPr="00371CB6">
        <w:rPr>
          <w:rFonts w:asciiTheme="minorHAnsi" w:eastAsia="Times New Roman" w:hAnsiTheme="minorHAnsi" w:cstheme="minorHAnsi"/>
          <w:sz w:val="22"/>
          <w:szCs w:val="22"/>
          <w:lang w:eastAsia="en-GB"/>
        </w:rPr>
        <w:t>eg</w:t>
      </w:r>
      <w:proofErr w:type="spellEnd"/>
      <w:r w:rsidRPr="00371CB6">
        <w:rPr>
          <w:rFonts w:asciiTheme="minorHAnsi" w:eastAsia="Times New Roman" w:hAnsiTheme="minorHAnsi" w:cstheme="minorHAnsi"/>
          <w:sz w:val="22"/>
          <w:szCs w:val="22"/>
          <w:lang w:eastAsia="en-GB"/>
        </w:rPr>
        <w:t xml:space="preserve"> a festival or public art programme)</w:t>
      </w:r>
    </w:p>
    <w:p w14:paraId="39349E6B" w14:textId="77777777" w:rsidR="00371CB6" w:rsidRPr="00371CB6" w:rsidRDefault="00371CB6" w:rsidP="00A97B0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Can demonstrate that they operate to standards of best practice within the sector (</w:t>
      </w:r>
      <w:proofErr w:type="spellStart"/>
      <w:proofErr w:type="gramStart"/>
      <w:r w:rsidRPr="00371CB6">
        <w:rPr>
          <w:rFonts w:asciiTheme="minorHAnsi" w:eastAsia="Times New Roman" w:hAnsiTheme="minorHAnsi" w:cstheme="minorHAnsi"/>
          <w:sz w:val="22"/>
          <w:szCs w:val="22"/>
          <w:lang w:eastAsia="en-GB"/>
        </w:rPr>
        <w:t>eg</w:t>
      </w:r>
      <w:proofErr w:type="spellEnd"/>
      <w:proofErr w:type="gramEnd"/>
      <w:r w:rsidRPr="00371CB6">
        <w:rPr>
          <w:rFonts w:asciiTheme="minorHAnsi" w:eastAsia="Times New Roman" w:hAnsiTheme="minorHAnsi" w:cstheme="minorHAnsi"/>
          <w:sz w:val="22"/>
          <w:szCs w:val="22"/>
          <w:lang w:eastAsia="en-GB"/>
        </w:rPr>
        <w:t xml:space="preserve"> through Arts Council England accreditation).</w:t>
      </w:r>
    </w:p>
    <w:p w14:paraId="163CD788" w14:textId="77777777" w:rsidR="00371CB6" w:rsidRDefault="00371CB6" w:rsidP="00371CB6">
      <w:pPr>
        <w:spacing w:before="0" w:beforeAutospacing="0" w:after="0" w:afterAutospacing="0"/>
        <w:rPr>
          <w:rFonts w:asciiTheme="minorHAnsi" w:eastAsia="Times New Roman" w:hAnsiTheme="minorHAnsi" w:cstheme="minorHAnsi"/>
          <w:sz w:val="22"/>
          <w:szCs w:val="22"/>
          <w:lang w:eastAsia="en-GB"/>
        </w:rPr>
      </w:pPr>
    </w:p>
    <w:p w14:paraId="63EBB6FE" w14:textId="67467D2B" w:rsidR="00371CB6" w:rsidRPr="00371CB6" w:rsidRDefault="00371CB6" w:rsidP="00371CB6">
      <w:p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 xml:space="preserve">The following </w:t>
      </w:r>
      <w:proofErr w:type="spellStart"/>
      <w:r w:rsidRPr="00371CB6">
        <w:rPr>
          <w:rFonts w:asciiTheme="minorHAnsi" w:eastAsia="Times New Roman" w:hAnsiTheme="minorHAnsi" w:cstheme="minorHAnsi"/>
          <w:sz w:val="22"/>
          <w:szCs w:val="22"/>
          <w:lang w:eastAsia="en-GB"/>
        </w:rPr>
        <w:t>organisations</w:t>
      </w:r>
      <w:proofErr w:type="spellEnd"/>
      <w:r w:rsidRPr="00371CB6">
        <w:rPr>
          <w:rFonts w:asciiTheme="minorHAnsi" w:eastAsia="Times New Roman" w:hAnsiTheme="minorHAnsi" w:cstheme="minorHAnsi"/>
          <w:sz w:val="22"/>
          <w:szCs w:val="22"/>
          <w:lang w:eastAsia="en-GB"/>
        </w:rPr>
        <w:t xml:space="preserve"> are not eligible to apply for funding:</w:t>
      </w:r>
    </w:p>
    <w:p w14:paraId="52AA24F1" w14:textId="77777777" w:rsidR="00371CB6" w:rsidRPr="00371CB6" w:rsidRDefault="00371CB6" w:rsidP="00A97B0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proofErr w:type="spellStart"/>
      <w:r w:rsidRPr="00371CB6">
        <w:rPr>
          <w:rFonts w:asciiTheme="minorHAnsi" w:eastAsia="Times New Roman" w:hAnsiTheme="minorHAnsi" w:cstheme="minorHAnsi"/>
          <w:sz w:val="22"/>
          <w:szCs w:val="22"/>
          <w:lang w:eastAsia="en-GB"/>
        </w:rPr>
        <w:t>Organisations</w:t>
      </w:r>
      <w:proofErr w:type="spellEnd"/>
      <w:r w:rsidRPr="00371CB6">
        <w:rPr>
          <w:rFonts w:asciiTheme="minorHAnsi" w:eastAsia="Times New Roman" w:hAnsiTheme="minorHAnsi" w:cstheme="minorHAnsi"/>
          <w:sz w:val="22"/>
          <w:szCs w:val="22"/>
          <w:lang w:eastAsia="en-GB"/>
        </w:rPr>
        <w:t xml:space="preserve"> that exist to make profit, including:</w:t>
      </w:r>
    </w:p>
    <w:p w14:paraId="64581A60" w14:textId="77777777" w:rsidR="00371CB6" w:rsidRPr="00371CB6" w:rsidRDefault="00371CB6" w:rsidP="00A97B0D">
      <w:pPr>
        <w:pStyle w:val="ListParagraph"/>
        <w:numPr>
          <w:ilvl w:val="1"/>
          <w:numId w:val="13"/>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Private Limited Companies</w:t>
      </w:r>
    </w:p>
    <w:p w14:paraId="22F8B323" w14:textId="77777777" w:rsidR="00371CB6" w:rsidRPr="00371CB6" w:rsidRDefault="00371CB6" w:rsidP="00A97B0D">
      <w:pPr>
        <w:pStyle w:val="ListParagraph"/>
        <w:numPr>
          <w:ilvl w:val="1"/>
          <w:numId w:val="13"/>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Public Limited Companies</w:t>
      </w:r>
    </w:p>
    <w:p w14:paraId="39FD0C86" w14:textId="77777777" w:rsidR="00371CB6" w:rsidRPr="00371CB6" w:rsidRDefault="00371CB6" w:rsidP="00A97B0D">
      <w:pPr>
        <w:pStyle w:val="ListParagraph"/>
        <w:numPr>
          <w:ilvl w:val="1"/>
          <w:numId w:val="13"/>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Unlimited Companies</w:t>
      </w:r>
    </w:p>
    <w:p w14:paraId="3BD63D1B" w14:textId="77777777" w:rsidR="00371CB6" w:rsidRPr="00371CB6" w:rsidRDefault="00371CB6" w:rsidP="00A97B0D">
      <w:pPr>
        <w:pStyle w:val="ListParagraph"/>
        <w:numPr>
          <w:ilvl w:val="1"/>
          <w:numId w:val="13"/>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Sole Traders</w:t>
      </w:r>
    </w:p>
    <w:p w14:paraId="24F31924" w14:textId="77777777" w:rsidR="00371CB6" w:rsidRPr="00371CB6" w:rsidRDefault="00371CB6" w:rsidP="00A97B0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General Partnerships</w:t>
      </w:r>
    </w:p>
    <w:p w14:paraId="1D1835E0" w14:textId="77777777" w:rsidR="00371CB6" w:rsidRPr="00371CB6" w:rsidRDefault="00371CB6" w:rsidP="00A97B0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Limited Partnerships</w:t>
      </w:r>
    </w:p>
    <w:p w14:paraId="44D783E7" w14:textId="77777777" w:rsidR="00371CB6" w:rsidRPr="00371CB6" w:rsidRDefault="00371CB6" w:rsidP="00A97B0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Limited Liability Partnerships</w:t>
      </w:r>
    </w:p>
    <w:p w14:paraId="1AEC113B" w14:textId="77777777" w:rsidR="00371CB6" w:rsidRPr="00371CB6" w:rsidRDefault="00371CB6" w:rsidP="00A97B0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 xml:space="preserve">Commercial </w:t>
      </w:r>
      <w:proofErr w:type="spellStart"/>
      <w:r w:rsidRPr="00371CB6">
        <w:rPr>
          <w:rFonts w:asciiTheme="minorHAnsi" w:eastAsia="Times New Roman" w:hAnsiTheme="minorHAnsi" w:cstheme="minorHAnsi"/>
          <w:sz w:val="22"/>
          <w:szCs w:val="22"/>
          <w:lang w:eastAsia="en-GB"/>
        </w:rPr>
        <w:t>organisations</w:t>
      </w:r>
      <w:proofErr w:type="spellEnd"/>
    </w:p>
    <w:p w14:paraId="6D5DD5E1" w14:textId="77777777" w:rsidR="00371CB6" w:rsidRPr="00371CB6" w:rsidRDefault="00371CB6" w:rsidP="00A97B0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Artists’ groups</w:t>
      </w:r>
    </w:p>
    <w:p w14:paraId="43E30396" w14:textId="77777777" w:rsidR="00371CB6" w:rsidRPr="00371CB6" w:rsidRDefault="00371CB6" w:rsidP="00A97B0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Hospitals/healthcare settings</w:t>
      </w:r>
    </w:p>
    <w:p w14:paraId="770D6C3A" w14:textId="77777777" w:rsidR="00371CB6" w:rsidRPr="00371CB6" w:rsidRDefault="00371CB6" w:rsidP="00A97B0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Places of worship</w:t>
      </w:r>
    </w:p>
    <w:p w14:paraId="58FDEBFF" w14:textId="77777777" w:rsidR="00371CB6" w:rsidRPr="00371CB6" w:rsidRDefault="00371CB6" w:rsidP="00A97B0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proofErr w:type="spellStart"/>
      <w:r w:rsidRPr="00371CB6">
        <w:rPr>
          <w:rFonts w:asciiTheme="minorHAnsi" w:eastAsia="Times New Roman" w:hAnsiTheme="minorHAnsi" w:cstheme="minorHAnsi"/>
          <w:sz w:val="22"/>
          <w:szCs w:val="22"/>
          <w:lang w:eastAsia="en-GB"/>
        </w:rPr>
        <w:t>Organisations</w:t>
      </w:r>
      <w:proofErr w:type="spellEnd"/>
      <w:r w:rsidRPr="00371CB6">
        <w:rPr>
          <w:rFonts w:asciiTheme="minorHAnsi" w:eastAsia="Times New Roman" w:hAnsiTheme="minorHAnsi" w:cstheme="minorHAnsi"/>
          <w:sz w:val="22"/>
          <w:szCs w:val="22"/>
          <w:lang w:eastAsia="en-GB"/>
        </w:rPr>
        <w:t xml:space="preserve"> with a focus on music, drama, </w:t>
      </w:r>
      <w:proofErr w:type="gramStart"/>
      <w:r w:rsidRPr="00371CB6">
        <w:rPr>
          <w:rFonts w:asciiTheme="minorHAnsi" w:eastAsia="Times New Roman" w:hAnsiTheme="minorHAnsi" w:cstheme="minorHAnsi"/>
          <w:sz w:val="22"/>
          <w:szCs w:val="22"/>
          <w:lang w:eastAsia="en-GB"/>
        </w:rPr>
        <w:t>dance</w:t>
      </w:r>
      <w:proofErr w:type="gramEnd"/>
      <w:r w:rsidRPr="00371CB6">
        <w:rPr>
          <w:rFonts w:asciiTheme="minorHAnsi" w:eastAsia="Times New Roman" w:hAnsiTheme="minorHAnsi" w:cstheme="minorHAnsi"/>
          <w:sz w:val="22"/>
          <w:szCs w:val="22"/>
          <w:lang w:eastAsia="en-GB"/>
        </w:rPr>
        <w:t xml:space="preserve"> and art forms outside the visual art.</w:t>
      </w:r>
    </w:p>
    <w:p w14:paraId="06C6EB25" w14:textId="77777777" w:rsidR="00371CB6" w:rsidRDefault="00371CB6" w:rsidP="00371CB6">
      <w:pPr>
        <w:spacing w:before="0" w:beforeAutospacing="0" w:after="0" w:afterAutospacing="0"/>
        <w:rPr>
          <w:rFonts w:asciiTheme="minorHAnsi" w:eastAsia="Times New Roman" w:hAnsiTheme="minorHAnsi" w:cstheme="minorHAnsi"/>
          <w:sz w:val="22"/>
          <w:szCs w:val="22"/>
          <w:lang w:eastAsia="en-GB"/>
        </w:rPr>
      </w:pPr>
    </w:p>
    <w:p w14:paraId="20538A74" w14:textId="54B033FA" w:rsidR="00371CB6" w:rsidRPr="00371CB6" w:rsidRDefault="00371CB6" w:rsidP="00371CB6">
      <w:p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The following costs will not be funded:</w:t>
      </w:r>
    </w:p>
    <w:p w14:paraId="71AF0E4D" w14:textId="77777777" w:rsidR="00371CB6" w:rsidRPr="00371CB6" w:rsidRDefault="00371CB6" w:rsidP="00A97B0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Core staff costs</w:t>
      </w:r>
    </w:p>
    <w:p w14:paraId="63C481FA" w14:textId="77777777" w:rsidR="00371CB6" w:rsidRPr="00371CB6" w:rsidRDefault="00371CB6" w:rsidP="00A97B0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 xml:space="preserve">Costs relating to ongoing </w:t>
      </w:r>
      <w:proofErr w:type="gramStart"/>
      <w:r w:rsidRPr="00371CB6">
        <w:rPr>
          <w:rFonts w:asciiTheme="minorHAnsi" w:eastAsia="Times New Roman" w:hAnsiTheme="minorHAnsi" w:cstheme="minorHAnsi"/>
          <w:sz w:val="22"/>
          <w:szCs w:val="22"/>
          <w:lang w:eastAsia="en-GB"/>
        </w:rPr>
        <w:t>overheads</w:t>
      </w:r>
      <w:proofErr w:type="gramEnd"/>
    </w:p>
    <w:p w14:paraId="04BB4424" w14:textId="77777777" w:rsidR="00371CB6" w:rsidRPr="00371CB6" w:rsidRDefault="00371CB6" w:rsidP="00A97B0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Retrospective funding for projects that have already been delivered.</w:t>
      </w:r>
    </w:p>
    <w:p w14:paraId="582AFDC2" w14:textId="77777777" w:rsidR="00371CB6" w:rsidRDefault="00371CB6" w:rsidP="00371CB6">
      <w:pPr>
        <w:spacing w:before="0" w:beforeAutospacing="0" w:after="0" w:afterAutospacing="0"/>
        <w:rPr>
          <w:rFonts w:asciiTheme="minorHAnsi" w:eastAsia="Times New Roman" w:hAnsiTheme="minorHAnsi" w:cstheme="minorHAnsi"/>
          <w:sz w:val="22"/>
          <w:szCs w:val="22"/>
          <w:lang w:eastAsia="en-GB"/>
        </w:rPr>
      </w:pPr>
    </w:p>
    <w:p w14:paraId="6F209094" w14:textId="7A5CE0DA" w:rsidR="008C3C22" w:rsidRDefault="00371CB6" w:rsidP="00371CB6">
      <w:pPr>
        <w:spacing w:before="0" w:beforeAutospacing="0" w:after="0" w:afterAutospacing="0"/>
        <w:rPr>
          <w:rFonts w:asciiTheme="minorHAnsi" w:eastAsia="Times New Roman" w:hAnsiTheme="minorHAnsi" w:cstheme="minorHAnsi"/>
          <w:sz w:val="22"/>
          <w:szCs w:val="22"/>
          <w:lang w:eastAsia="en-GB"/>
        </w:rPr>
      </w:pPr>
      <w:r w:rsidRPr="00371CB6">
        <w:rPr>
          <w:rFonts w:asciiTheme="minorHAnsi" w:eastAsia="Times New Roman" w:hAnsiTheme="minorHAnsi" w:cstheme="minorHAnsi"/>
          <w:sz w:val="22"/>
          <w:szCs w:val="22"/>
          <w:lang w:eastAsia="en-GB"/>
        </w:rPr>
        <w:t xml:space="preserve">Art Fund encourage applications that focus on facilitating public engagement with art – whether that be online or in real life. They will fund the costs associated with paying students for the time they spend supporting an </w:t>
      </w:r>
      <w:proofErr w:type="spellStart"/>
      <w:r w:rsidRPr="00371CB6">
        <w:rPr>
          <w:rFonts w:asciiTheme="minorHAnsi" w:eastAsia="Times New Roman" w:hAnsiTheme="minorHAnsi" w:cstheme="minorHAnsi"/>
          <w:sz w:val="22"/>
          <w:szCs w:val="22"/>
          <w:lang w:eastAsia="en-GB"/>
        </w:rPr>
        <w:t>organisation</w:t>
      </w:r>
      <w:proofErr w:type="spellEnd"/>
      <w:r w:rsidRPr="00371CB6">
        <w:rPr>
          <w:rFonts w:asciiTheme="minorHAnsi" w:eastAsia="Times New Roman" w:hAnsiTheme="minorHAnsi" w:cstheme="minorHAnsi"/>
          <w:sz w:val="22"/>
          <w:szCs w:val="22"/>
          <w:lang w:eastAsia="en-GB"/>
        </w:rPr>
        <w:t xml:space="preserve"> in delivering projects.</w:t>
      </w:r>
    </w:p>
    <w:p w14:paraId="4F575F79"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01865BA" w14:textId="74E1A215" w:rsidR="00371CB6" w:rsidRDefault="00371CB6"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20" w:history="1">
        <w:r w:rsidR="00A97B0D" w:rsidRPr="00A97B0D">
          <w:rPr>
            <w:rStyle w:val="Hyperlink"/>
            <w:rFonts w:asciiTheme="minorHAnsi" w:eastAsia="Times New Roman" w:hAnsiTheme="minorHAnsi" w:cstheme="minorHAnsi"/>
            <w:sz w:val="22"/>
            <w:szCs w:val="22"/>
            <w:lang w:eastAsia="en-GB"/>
          </w:rPr>
          <w:t>Art Fund website</w:t>
        </w:r>
      </w:hyperlink>
      <w:r w:rsidR="00A97B0D">
        <w:rPr>
          <w:rFonts w:asciiTheme="minorHAnsi" w:eastAsia="Times New Roman" w:hAnsiTheme="minorHAnsi" w:cstheme="minorHAnsi"/>
          <w:sz w:val="22"/>
          <w:szCs w:val="22"/>
          <w:lang w:eastAsia="en-GB"/>
        </w:rPr>
        <w:t>.</w:t>
      </w:r>
    </w:p>
    <w:p w14:paraId="65F6796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260EEEA" w14:textId="794BC6D7" w:rsidR="008C3C22" w:rsidRDefault="00A97B0D" w:rsidP="00A97B0D">
      <w:pPr>
        <w:pStyle w:val="NormalWeb"/>
        <w:shd w:val="clear" w:color="auto" w:fill="FFFFFF"/>
        <w:spacing w:before="0" w:beforeAutospacing="0" w:after="0" w:afterAutospacing="0"/>
        <w:rPr>
          <w:rFonts w:asciiTheme="minorHAnsi" w:hAnsiTheme="minorHAnsi" w:cstheme="minorHAnsi"/>
          <w:color w:val="333333"/>
          <w:sz w:val="22"/>
          <w:szCs w:val="22"/>
        </w:rPr>
      </w:pPr>
      <w:r w:rsidRPr="00A97B0D">
        <w:rPr>
          <w:rFonts w:asciiTheme="minorHAnsi" w:hAnsiTheme="minorHAnsi" w:cstheme="minorHAnsi"/>
          <w:color w:val="333333"/>
          <w:sz w:val="22"/>
          <w:szCs w:val="22"/>
        </w:rPr>
        <w:t xml:space="preserve">Applicants must log into </w:t>
      </w:r>
      <w:hyperlink r:id="rId21" w:history="1">
        <w:r w:rsidRPr="00A97B0D">
          <w:rPr>
            <w:rStyle w:val="Hyperlink"/>
            <w:rFonts w:asciiTheme="minorHAnsi" w:hAnsiTheme="minorHAnsi" w:cstheme="minorHAnsi"/>
            <w:sz w:val="22"/>
            <w:szCs w:val="22"/>
          </w:rPr>
          <w:t>My Art Fund</w:t>
        </w:r>
      </w:hyperlink>
      <w:r w:rsidRPr="00A97B0D">
        <w:rPr>
          <w:rFonts w:asciiTheme="minorHAnsi" w:hAnsiTheme="minorHAnsi" w:cstheme="minorHAnsi"/>
          <w:color w:val="333333"/>
          <w:sz w:val="22"/>
          <w:szCs w:val="22"/>
        </w:rPr>
        <w:t xml:space="preserve"> to submit an application.</w:t>
      </w:r>
      <w:r>
        <w:rPr>
          <w:rFonts w:asciiTheme="minorHAnsi" w:hAnsiTheme="minorHAnsi" w:cstheme="minorHAnsi"/>
          <w:color w:val="333333"/>
          <w:sz w:val="22"/>
          <w:szCs w:val="22"/>
        </w:rPr>
        <w:t xml:space="preserve">  </w:t>
      </w:r>
      <w:r w:rsidRPr="00A97B0D">
        <w:rPr>
          <w:rFonts w:asciiTheme="minorHAnsi" w:hAnsiTheme="minorHAnsi" w:cstheme="minorHAnsi"/>
          <w:color w:val="333333"/>
          <w:sz w:val="22"/>
          <w:szCs w:val="22"/>
        </w:rPr>
        <w:t>Applications will be considered on a rolling basis.</w:t>
      </w:r>
      <w:r>
        <w:rPr>
          <w:rFonts w:asciiTheme="minorHAnsi" w:hAnsiTheme="minorHAnsi" w:cstheme="minorHAnsi"/>
          <w:color w:val="333333"/>
          <w:sz w:val="22"/>
          <w:szCs w:val="22"/>
        </w:rPr>
        <w:t xml:space="preserve">  </w:t>
      </w:r>
      <w:r w:rsidRPr="00A97B0D">
        <w:rPr>
          <w:rFonts w:asciiTheme="minorHAnsi" w:hAnsiTheme="minorHAnsi" w:cstheme="minorHAnsi"/>
          <w:color w:val="333333"/>
          <w:sz w:val="22"/>
          <w:szCs w:val="22"/>
        </w:rPr>
        <w:t>Applicants are asked to allow at least eight weeks between submitting applications and the time by which they need a decision.</w:t>
      </w:r>
      <w:r>
        <w:rPr>
          <w:rFonts w:asciiTheme="minorHAnsi" w:hAnsiTheme="minorHAnsi" w:cstheme="minorHAnsi"/>
          <w:color w:val="333333"/>
          <w:sz w:val="22"/>
          <w:szCs w:val="22"/>
        </w:rPr>
        <w:t xml:space="preserve">  </w:t>
      </w:r>
      <w:r w:rsidRPr="00A97B0D">
        <w:rPr>
          <w:rFonts w:asciiTheme="minorHAnsi" w:hAnsiTheme="minorHAnsi" w:cstheme="minorHAnsi"/>
          <w:color w:val="333333"/>
          <w:sz w:val="22"/>
          <w:szCs w:val="22"/>
        </w:rPr>
        <w:t xml:space="preserve">Applicants may get in touch to discuss their potential project before </w:t>
      </w:r>
      <w:proofErr w:type="gramStart"/>
      <w:r w:rsidRPr="00A97B0D">
        <w:rPr>
          <w:rFonts w:asciiTheme="minorHAnsi" w:hAnsiTheme="minorHAnsi" w:cstheme="minorHAnsi"/>
          <w:color w:val="333333"/>
          <w:sz w:val="22"/>
          <w:szCs w:val="22"/>
        </w:rPr>
        <w:t>submitting an application</w:t>
      </w:r>
      <w:proofErr w:type="gramEnd"/>
      <w:r w:rsidRPr="00A97B0D">
        <w:rPr>
          <w:rFonts w:asciiTheme="minorHAnsi" w:hAnsiTheme="minorHAnsi" w:cstheme="minorHAnsi"/>
          <w:color w:val="333333"/>
          <w:sz w:val="22"/>
          <w:szCs w:val="22"/>
        </w:rPr>
        <w:t xml:space="preserve">. All applicants should contact Robert Dingle, programme partnerships manager, on 0207 225 4871 or </w:t>
      </w:r>
      <w:hyperlink r:id="rId22" w:history="1">
        <w:r w:rsidRPr="007146DA">
          <w:rPr>
            <w:rStyle w:val="Hyperlink"/>
            <w:rFonts w:asciiTheme="minorHAnsi" w:hAnsiTheme="minorHAnsi" w:cstheme="minorHAnsi"/>
            <w:sz w:val="22"/>
            <w:szCs w:val="22"/>
          </w:rPr>
          <w:t>rdingle@artfund.org</w:t>
        </w:r>
      </w:hyperlink>
      <w:r w:rsidRPr="00A97B0D">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3965C5DA" w:rsidR="008C3C22" w:rsidRPr="00635975" w:rsidRDefault="00FD0CE6"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D0CE6">
        <w:rPr>
          <w:rFonts w:asciiTheme="minorHAnsi" w:eastAsia="Times New Roman" w:hAnsiTheme="minorHAnsi" w:cstheme="minorHAnsi"/>
          <w:b/>
          <w:bCs/>
          <w:color w:val="0070C0"/>
          <w:sz w:val="28"/>
          <w:szCs w:val="28"/>
          <w:lang w:val="en-GB" w:eastAsia="en-GB"/>
        </w:rPr>
        <w:t xml:space="preserve">William </w:t>
      </w:r>
      <w:proofErr w:type="spellStart"/>
      <w:r w:rsidRPr="00FD0CE6">
        <w:rPr>
          <w:rFonts w:asciiTheme="minorHAnsi" w:eastAsia="Times New Roman" w:hAnsiTheme="minorHAnsi" w:cstheme="minorHAnsi"/>
          <w:b/>
          <w:bCs/>
          <w:color w:val="0070C0"/>
          <w:sz w:val="28"/>
          <w:szCs w:val="28"/>
          <w:lang w:val="en-GB" w:eastAsia="en-GB"/>
        </w:rPr>
        <w:t>Syson</w:t>
      </w:r>
      <w:proofErr w:type="spellEnd"/>
      <w:r w:rsidRPr="00FD0CE6">
        <w:rPr>
          <w:rFonts w:asciiTheme="minorHAnsi" w:eastAsia="Times New Roman" w:hAnsiTheme="minorHAnsi" w:cstheme="minorHAnsi"/>
          <w:b/>
          <w:bCs/>
          <w:color w:val="0070C0"/>
          <w:sz w:val="28"/>
          <w:szCs w:val="28"/>
          <w:lang w:val="en-GB" w:eastAsia="en-GB"/>
        </w:rPr>
        <w:t xml:space="preserve"> Foundation</w:t>
      </w:r>
    </w:p>
    <w:p w14:paraId="77D80146" w14:textId="6A177C3E" w:rsidR="008C3C22" w:rsidRPr="009853D8" w:rsidRDefault="00FD0CE6"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D0CE6">
        <w:rPr>
          <w:rFonts w:asciiTheme="minorHAnsi" w:eastAsia="Times New Roman" w:hAnsiTheme="minorHAnsi" w:cstheme="minorHAnsi"/>
          <w:b/>
          <w:bCs/>
          <w:color w:val="auto"/>
          <w:sz w:val="22"/>
          <w:szCs w:val="22"/>
          <w:lang w:val="en-GB" w:eastAsia="en-GB"/>
        </w:rPr>
        <w:t>Grants are available for charities, voluntary groups, and not-for-profit organisations to support the advancement of the arts, heritage, and culture in Scotland.</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500987DF"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FD0CE6">
              <w:rPr>
                <w:rFonts w:asciiTheme="minorHAnsi" w:hAnsiTheme="minorHAnsi" w:cstheme="minorHAnsi"/>
                <w:sz w:val="22"/>
                <w:szCs w:val="22"/>
                <w:lang w:val="en-GB"/>
              </w:rPr>
              <w:t>5,000</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0D8FA1DA" w:rsidR="008C3C22" w:rsidRPr="00E041B6" w:rsidRDefault="00FD0CE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20</w:t>
            </w:r>
            <w:r w:rsidR="008C3C22">
              <w:rPr>
                <w:rFonts w:asciiTheme="minorHAnsi" w:hAnsiTheme="minorHAnsi" w:cstheme="minorHAnsi"/>
                <w:sz w:val="22"/>
                <w:szCs w:val="22"/>
                <w:lang w:val="en-GB"/>
              </w:rPr>
              <w:t>/</w:t>
            </w:r>
            <w:r>
              <w:rPr>
                <w:rFonts w:asciiTheme="minorHAnsi" w:hAnsiTheme="minorHAnsi" w:cstheme="minorHAnsi"/>
                <w:sz w:val="22"/>
                <w:szCs w:val="22"/>
                <w:lang w:val="en-GB"/>
              </w:rPr>
              <w:t>10</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r>
              <w:rPr>
                <w:rFonts w:asciiTheme="minorHAnsi" w:hAnsiTheme="minorHAnsi" w:cstheme="minorHAnsi"/>
                <w:sz w:val="22"/>
                <w:szCs w:val="22"/>
                <w:lang w:val="en-GB"/>
              </w:rPr>
              <w:t xml:space="preserve"> </w:t>
            </w:r>
            <w:r w:rsidRPr="00FD0CE6">
              <w:rPr>
                <w:rFonts w:asciiTheme="minorHAnsi" w:hAnsiTheme="minorHAnsi" w:cstheme="minorHAnsi"/>
                <w:b/>
                <w:bCs/>
                <w:color w:val="FF0000"/>
                <w:sz w:val="22"/>
                <w:szCs w:val="22"/>
                <w:lang w:val="en-GB"/>
              </w:rPr>
              <w:t>(opens on 9 October 2023)</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7A0814F" w14:textId="4FAB07F1" w:rsidR="008C3C22" w:rsidRDefault="00FD0CE6" w:rsidP="00FD0CE6">
      <w:pPr>
        <w:spacing w:before="0" w:beforeAutospacing="0" w:after="0" w:afterAutospacing="0"/>
        <w:rPr>
          <w:rFonts w:asciiTheme="minorHAnsi" w:hAnsiTheme="minorHAnsi" w:cstheme="minorHAnsi"/>
          <w:sz w:val="22"/>
          <w:szCs w:val="22"/>
          <w:lang w:val="en-GB"/>
        </w:rPr>
      </w:pPr>
      <w:r w:rsidRPr="00FD0CE6">
        <w:rPr>
          <w:rFonts w:asciiTheme="minorHAnsi" w:hAnsiTheme="minorHAnsi" w:cstheme="minorHAnsi"/>
          <w:sz w:val="22"/>
          <w:szCs w:val="22"/>
          <w:lang w:val="en-GB"/>
        </w:rPr>
        <w:t xml:space="preserve">The William </w:t>
      </w:r>
      <w:proofErr w:type="spellStart"/>
      <w:r w:rsidRPr="00FD0CE6">
        <w:rPr>
          <w:rFonts w:asciiTheme="minorHAnsi" w:hAnsiTheme="minorHAnsi" w:cstheme="minorHAnsi"/>
          <w:sz w:val="22"/>
          <w:szCs w:val="22"/>
          <w:lang w:val="en-GB"/>
        </w:rPr>
        <w:t>Syson</w:t>
      </w:r>
      <w:proofErr w:type="spellEnd"/>
      <w:r w:rsidRPr="00FD0CE6">
        <w:rPr>
          <w:rFonts w:asciiTheme="minorHAnsi" w:hAnsiTheme="minorHAnsi" w:cstheme="minorHAnsi"/>
          <w:sz w:val="22"/>
          <w:szCs w:val="22"/>
          <w:lang w:val="en-GB"/>
        </w:rPr>
        <w:t xml:space="preserve"> Foundation was established in 2012 with the aim of providing opportunities for the practise and enjoyment of the arts, whilst assisting and encouraging the country’s next generation of musical and artistic talent, particularly in Scotland.</w:t>
      </w:r>
      <w:r>
        <w:rPr>
          <w:rFonts w:asciiTheme="minorHAnsi" w:hAnsiTheme="minorHAnsi" w:cstheme="minorHAnsi"/>
          <w:sz w:val="22"/>
          <w:szCs w:val="22"/>
          <w:lang w:val="en-GB"/>
        </w:rPr>
        <w:t xml:space="preserve">  </w:t>
      </w:r>
      <w:r w:rsidRPr="00FD0CE6">
        <w:rPr>
          <w:rFonts w:asciiTheme="minorHAnsi" w:hAnsiTheme="minorHAnsi" w:cstheme="minorHAnsi"/>
          <w:sz w:val="22"/>
          <w:szCs w:val="22"/>
          <w:lang w:val="en-GB"/>
        </w:rPr>
        <w:t xml:space="preserve">The Foundation makes donations </w:t>
      </w:r>
      <w:r w:rsidRPr="00FD0CE6">
        <w:rPr>
          <w:rFonts w:asciiTheme="minorHAnsi" w:hAnsiTheme="minorHAnsi" w:cstheme="minorHAnsi"/>
          <w:sz w:val="22"/>
          <w:szCs w:val="22"/>
          <w:lang w:val="en-GB"/>
        </w:rPr>
        <w:lastRenderedPageBreak/>
        <w:t>to the arts in all its forms, especially institutions, groups and activities based in and from Scotland.</w:t>
      </w:r>
      <w:r>
        <w:rPr>
          <w:rFonts w:asciiTheme="minorHAnsi" w:hAnsiTheme="minorHAnsi" w:cstheme="minorHAnsi"/>
          <w:sz w:val="22"/>
          <w:szCs w:val="22"/>
          <w:lang w:val="en-GB"/>
        </w:rPr>
        <w:t xml:space="preserve">  </w:t>
      </w:r>
      <w:r w:rsidRPr="00FD0CE6">
        <w:rPr>
          <w:rFonts w:asciiTheme="minorHAnsi" w:hAnsiTheme="minorHAnsi" w:cstheme="minorHAnsi"/>
          <w:sz w:val="22"/>
          <w:szCs w:val="22"/>
          <w:lang w:val="en-GB"/>
        </w:rPr>
        <w:t>The aim of this fund is to support projects and activities that promote the advancement of the arts, heritage, and culture. This includes, but is not limited to, the promotion and development of the arts, including music, the visual arts, theatre, and literature.</w:t>
      </w:r>
      <w:r>
        <w:rPr>
          <w:rFonts w:asciiTheme="minorHAnsi" w:hAnsiTheme="minorHAnsi" w:cstheme="minorHAnsi"/>
          <w:sz w:val="22"/>
          <w:szCs w:val="22"/>
          <w:lang w:val="en-GB"/>
        </w:rPr>
        <w:t xml:space="preserve">  </w:t>
      </w:r>
      <w:r w:rsidRPr="00FD0CE6">
        <w:rPr>
          <w:rFonts w:asciiTheme="minorHAnsi" w:hAnsiTheme="minorHAnsi" w:cstheme="minorHAnsi"/>
          <w:sz w:val="22"/>
          <w:szCs w:val="22"/>
          <w:lang w:val="en-GB"/>
        </w:rPr>
        <w:t>Small grants of up to £5,000 are available.</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5FF5DEA" w14:textId="77777777" w:rsidR="00FD0CE6" w:rsidRPr="00FD0CE6" w:rsidRDefault="00FD0CE6" w:rsidP="00FD0CE6">
      <w:p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The following are eligible to apply:</w:t>
      </w:r>
    </w:p>
    <w:p w14:paraId="19187665" w14:textId="77777777" w:rsidR="00FD0CE6" w:rsidRPr="00FD0CE6" w:rsidRDefault="00FD0CE6" w:rsidP="00FD0CE6">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Charities registered in the UK.</w:t>
      </w:r>
    </w:p>
    <w:p w14:paraId="5A82B73D" w14:textId="77777777" w:rsidR="00FD0CE6" w:rsidRPr="00FD0CE6" w:rsidRDefault="00FD0CE6" w:rsidP="00FD0CE6">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 xml:space="preserve">Scottish charitable incorporated </w:t>
      </w:r>
      <w:proofErr w:type="spellStart"/>
      <w:r w:rsidRPr="00FD0CE6">
        <w:rPr>
          <w:rFonts w:asciiTheme="minorHAnsi" w:eastAsia="Times New Roman" w:hAnsiTheme="minorHAnsi" w:cstheme="minorHAnsi"/>
          <w:sz w:val="22"/>
          <w:szCs w:val="22"/>
          <w:lang w:eastAsia="en-GB"/>
        </w:rPr>
        <w:t>organisations</w:t>
      </w:r>
      <w:proofErr w:type="spellEnd"/>
      <w:r w:rsidRPr="00FD0CE6">
        <w:rPr>
          <w:rFonts w:asciiTheme="minorHAnsi" w:eastAsia="Times New Roman" w:hAnsiTheme="minorHAnsi" w:cstheme="minorHAnsi"/>
          <w:sz w:val="22"/>
          <w:szCs w:val="22"/>
          <w:lang w:eastAsia="en-GB"/>
        </w:rPr>
        <w:t xml:space="preserve"> (SCIOs).</w:t>
      </w:r>
    </w:p>
    <w:p w14:paraId="63BC81FD" w14:textId="77777777" w:rsidR="00FD0CE6" w:rsidRPr="00FD0CE6" w:rsidRDefault="00FD0CE6" w:rsidP="00FD0CE6">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 xml:space="preserve">Public sector </w:t>
      </w:r>
      <w:proofErr w:type="spellStart"/>
      <w:r w:rsidRPr="00FD0CE6">
        <w:rPr>
          <w:rFonts w:asciiTheme="minorHAnsi" w:eastAsia="Times New Roman" w:hAnsiTheme="minorHAnsi" w:cstheme="minorHAnsi"/>
          <w:sz w:val="22"/>
          <w:szCs w:val="22"/>
          <w:lang w:eastAsia="en-GB"/>
        </w:rPr>
        <w:t>organisations</w:t>
      </w:r>
      <w:proofErr w:type="spellEnd"/>
      <w:r w:rsidRPr="00FD0CE6">
        <w:rPr>
          <w:rFonts w:asciiTheme="minorHAnsi" w:eastAsia="Times New Roman" w:hAnsiTheme="minorHAnsi" w:cstheme="minorHAnsi"/>
          <w:sz w:val="22"/>
          <w:szCs w:val="22"/>
          <w:lang w:eastAsia="en-GB"/>
        </w:rPr>
        <w:t>.</w:t>
      </w:r>
    </w:p>
    <w:p w14:paraId="51D3B727" w14:textId="77777777" w:rsidR="00FD0CE6" w:rsidRPr="00FD0CE6" w:rsidRDefault="00FD0CE6" w:rsidP="00FD0CE6">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Voluntary or unincorporated associations.</w:t>
      </w:r>
    </w:p>
    <w:p w14:paraId="422630C1" w14:textId="77777777" w:rsidR="00FD0CE6" w:rsidRPr="00FD0CE6" w:rsidRDefault="00FD0CE6" w:rsidP="00FD0CE6">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Companies limited by guarantee where applicants can demonstrate clear public benefit objectives.</w:t>
      </w:r>
    </w:p>
    <w:p w14:paraId="4E2930EE" w14:textId="77777777" w:rsidR="00FD0CE6" w:rsidRPr="00FD0CE6" w:rsidRDefault="00FD0CE6" w:rsidP="00FD0CE6">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Community interest companies (CICs).</w:t>
      </w:r>
    </w:p>
    <w:p w14:paraId="1D470BFB" w14:textId="77777777" w:rsidR="00FD0CE6" w:rsidRPr="00FD0CE6" w:rsidRDefault="00FD0CE6" w:rsidP="00FD0CE6">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Charitable trusts.</w:t>
      </w:r>
    </w:p>
    <w:p w14:paraId="49A356C7" w14:textId="77777777" w:rsidR="00FD0CE6" w:rsidRPr="00FD0CE6" w:rsidRDefault="00FD0CE6" w:rsidP="00FD0CE6">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Co-operatives.</w:t>
      </w:r>
    </w:p>
    <w:p w14:paraId="77AB1EE3" w14:textId="77777777" w:rsidR="00FD0CE6" w:rsidRDefault="00FD0CE6" w:rsidP="00FD0CE6">
      <w:pPr>
        <w:spacing w:before="0" w:beforeAutospacing="0" w:after="0" w:afterAutospacing="0"/>
        <w:rPr>
          <w:rFonts w:asciiTheme="minorHAnsi" w:eastAsia="Times New Roman" w:hAnsiTheme="minorHAnsi" w:cstheme="minorHAnsi"/>
          <w:sz w:val="22"/>
          <w:szCs w:val="22"/>
          <w:lang w:eastAsia="en-GB"/>
        </w:rPr>
      </w:pPr>
    </w:p>
    <w:p w14:paraId="1A44EBC8" w14:textId="3C25228C" w:rsidR="00FD0CE6" w:rsidRPr="00FD0CE6" w:rsidRDefault="00FD0CE6" w:rsidP="00FD0CE6">
      <w:p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Applicants must be able to provide:</w:t>
      </w:r>
    </w:p>
    <w:p w14:paraId="2A36952A" w14:textId="77777777" w:rsidR="00FD0CE6" w:rsidRPr="00FD0CE6" w:rsidRDefault="00FD0CE6" w:rsidP="00FD0CE6">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 xml:space="preserve">Most recent audited annual accounts (not required for </w:t>
      </w:r>
      <w:proofErr w:type="spellStart"/>
      <w:r w:rsidRPr="00FD0CE6">
        <w:rPr>
          <w:rFonts w:asciiTheme="minorHAnsi" w:eastAsia="Times New Roman" w:hAnsiTheme="minorHAnsi" w:cstheme="minorHAnsi"/>
          <w:sz w:val="22"/>
          <w:szCs w:val="22"/>
          <w:lang w:eastAsia="en-GB"/>
        </w:rPr>
        <w:t>organisations</w:t>
      </w:r>
      <w:proofErr w:type="spellEnd"/>
      <w:r w:rsidRPr="00FD0CE6">
        <w:rPr>
          <w:rFonts w:asciiTheme="minorHAnsi" w:eastAsia="Times New Roman" w:hAnsiTheme="minorHAnsi" w:cstheme="minorHAnsi"/>
          <w:sz w:val="22"/>
          <w:szCs w:val="22"/>
          <w:lang w:eastAsia="en-GB"/>
        </w:rPr>
        <w:t xml:space="preserve"> constituted in the last 12 months).</w:t>
      </w:r>
    </w:p>
    <w:p w14:paraId="0B0542BB" w14:textId="77777777" w:rsidR="00FD0CE6" w:rsidRPr="00FD0CE6" w:rsidRDefault="00FD0CE6" w:rsidP="00FD0CE6">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 xml:space="preserve">A copy of a bank statement within the last three months (for newly formed </w:t>
      </w:r>
      <w:proofErr w:type="spellStart"/>
      <w:r w:rsidRPr="00FD0CE6">
        <w:rPr>
          <w:rFonts w:asciiTheme="minorHAnsi" w:eastAsia="Times New Roman" w:hAnsiTheme="minorHAnsi" w:cstheme="minorHAnsi"/>
          <w:sz w:val="22"/>
          <w:szCs w:val="22"/>
          <w:lang w:eastAsia="en-GB"/>
        </w:rPr>
        <w:t>organisations</w:t>
      </w:r>
      <w:proofErr w:type="spellEnd"/>
      <w:r w:rsidRPr="00FD0CE6">
        <w:rPr>
          <w:rFonts w:asciiTheme="minorHAnsi" w:eastAsia="Times New Roman" w:hAnsiTheme="minorHAnsi" w:cstheme="minorHAnsi"/>
          <w:sz w:val="22"/>
          <w:szCs w:val="22"/>
          <w:lang w:eastAsia="en-GB"/>
        </w:rPr>
        <w:t xml:space="preserve"> only).</w:t>
      </w:r>
    </w:p>
    <w:p w14:paraId="63DDA492" w14:textId="77777777" w:rsidR="00FD0CE6" w:rsidRPr="00FD0CE6" w:rsidRDefault="00FD0CE6" w:rsidP="00FD0CE6">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A budget for the planned activity/project.</w:t>
      </w:r>
    </w:p>
    <w:p w14:paraId="48FF6E6C" w14:textId="77777777" w:rsidR="00FD0CE6" w:rsidRPr="00FD0CE6" w:rsidRDefault="00FD0CE6" w:rsidP="00FD0CE6">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 xml:space="preserve">A governing document (for </w:t>
      </w:r>
      <w:proofErr w:type="spellStart"/>
      <w:r w:rsidRPr="00FD0CE6">
        <w:rPr>
          <w:rFonts w:asciiTheme="minorHAnsi" w:eastAsia="Times New Roman" w:hAnsiTheme="minorHAnsi" w:cstheme="minorHAnsi"/>
          <w:sz w:val="22"/>
          <w:szCs w:val="22"/>
          <w:lang w:eastAsia="en-GB"/>
        </w:rPr>
        <w:t>organisations</w:t>
      </w:r>
      <w:proofErr w:type="spellEnd"/>
      <w:r w:rsidRPr="00FD0CE6">
        <w:rPr>
          <w:rFonts w:asciiTheme="minorHAnsi" w:eastAsia="Times New Roman" w:hAnsiTheme="minorHAnsi" w:cstheme="minorHAnsi"/>
          <w:sz w:val="22"/>
          <w:szCs w:val="22"/>
          <w:lang w:eastAsia="en-GB"/>
        </w:rPr>
        <w:t xml:space="preserve"> that are not registered charities or SCIOs).</w:t>
      </w:r>
    </w:p>
    <w:p w14:paraId="0A3C08F8" w14:textId="77777777" w:rsidR="00FD0CE6" w:rsidRPr="00FD0CE6" w:rsidRDefault="00FD0CE6" w:rsidP="00FD0CE6">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A safeguarding policy if working with children and vulnerable adults.</w:t>
      </w:r>
    </w:p>
    <w:p w14:paraId="3C30BC81" w14:textId="77777777" w:rsidR="00FD0CE6" w:rsidRPr="00FD0CE6" w:rsidRDefault="00FD0CE6" w:rsidP="00FD0CE6">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 xml:space="preserve">Video footage showcasing the activity of </w:t>
      </w:r>
      <w:proofErr w:type="spellStart"/>
      <w:r w:rsidRPr="00FD0CE6">
        <w:rPr>
          <w:rFonts w:asciiTheme="minorHAnsi" w:eastAsia="Times New Roman" w:hAnsiTheme="minorHAnsi" w:cstheme="minorHAnsi"/>
          <w:sz w:val="22"/>
          <w:szCs w:val="22"/>
          <w:lang w:eastAsia="en-GB"/>
        </w:rPr>
        <w:t>organisation</w:t>
      </w:r>
      <w:proofErr w:type="spellEnd"/>
      <w:r w:rsidRPr="00FD0CE6">
        <w:rPr>
          <w:rFonts w:asciiTheme="minorHAnsi" w:eastAsia="Times New Roman" w:hAnsiTheme="minorHAnsi" w:cstheme="minorHAnsi"/>
          <w:sz w:val="22"/>
          <w:szCs w:val="22"/>
          <w:lang w:eastAsia="en-GB"/>
        </w:rPr>
        <w:t xml:space="preserve"> (if available).</w:t>
      </w:r>
    </w:p>
    <w:p w14:paraId="34BC735C" w14:textId="77777777" w:rsidR="00FD0CE6" w:rsidRPr="00FD0CE6" w:rsidRDefault="00FD0CE6" w:rsidP="00FD0CE6">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 xml:space="preserve">For unrestricted funding groups must either be registered in </w:t>
      </w:r>
      <w:proofErr w:type="gramStart"/>
      <w:r w:rsidRPr="00FD0CE6">
        <w:rPr>
          <w:rFonts w:asciiTheme="minorHAnsi" w:eastAsia="Times New Roman" w:hAnsiTheme="minorHAnsi" w:cstheme="minorHAnsi"/>
          <w:sz w:val="22"/>
          <w:szCs w:val="22"/>
          <w:lang w:eastAsia="en-GB"/>
        </w:rPr>
        <w:t>Scotland, or</w:t>
      </w:r>
      <w:proofErr w:type="gramEnd"/>
      <w:r w:rsidRPr="00FD0CE6">
        <w:rPr>
          <w:rFonts w:asciiTheme="minorHAnsi" w:eastAsia="Times New Roman" w:hAnsiTheme="minorHAnsi" w:cstheme="minorHAnsi"/>
          <w:sz w:val="22"/>
          <w:szCs w:val="22"/>
          <w:lang w:eastAsia="en-GB"/>
        </w:rPr>
        <w:t xml:space="preserve"> based in Scotland (if they are not a registered charity).</w:t>
      </w:r>
    </w:p>
    <w:p w14:paraId="3CA269BD" w14:textId="77777777" w:rsidR="00FD0CE6" w:rsidRPr="00FD0CE6" w:rsidRDefault="00FD0CE6" w:rsidP="00FD0CE6">
      <w:pPr>
        <w:spacing w:before="0" w:beforeAutospacing="0" w:after="0" w:afterAutospacing="0"/>
        <w:rPr>
          <w:rFonts w:asciiTheme="minorHAnsi" w:eastAsia="Times New Roman" w:hAnsiTheme="minorHAnsi" w:cstheme="minorHAnsi"/>
          <w:sz w:val="22"/>
          <w:szCs w:val="22"/>
          <w:lang w:eastAsia="en-GB"/>
        </w:rPr>
      </w:pPr>
    </w:p>
    <w:p w14:paraId="6CDD8D3E" w14:textId="77777777" w:rsidR="00FD0CE6" w:rsidRPr="00FD0CE6" w:rsidRDefault="00FD0CE6" w:rsidP="00FD0CE6">
      <w:p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The following are not eligible for funding:</w:t>
      </w:r>
    </w:p>
    <w:p w14:paraId="7D2820E3" w14:textId="77777777" w:rsidR="00FD0CE6" w:rsidRPr="00FD0CE6" w:rsidRDefault="00FD0CE6" w:rsidP="00FD0CE6">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Companies limited by shares.</w:t>
      </w:r>
    </w:p>
    <w:p w14:paraId="07829490" w14:textId="77777777" w:rsidR="00FD0CE6" w:rsidRPr="00FD0CE6" w:rsidRDefault="00FD0CE6" w:rsidP="00FD0CE6">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Projects and activities which incorporate the promotion of political or religious beliefs.</w:t>
      </w:r>
    </w:p>
    <w:p w14:paraId="378A0199" w14:textId="77777777" w:rsidR="00FD0CE6" w:rsidRPr="00FD0CE6" w:rsidRDefault="00FD0CE6" w:rsidP="00FD0CE6">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Capital development costs.</w:t>
      </w:r>
    </w:p>
    <w:p w14:paraId="446C27A5" w14:textId="77777777" w:rsidR="00FD0CE6" w:rsidRPr="00FD0CE6" w:rsidRDefault="00FD0CE6" w:rsidP="00FD0CE6">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Retrospective costs.</w:t>
      </w:r>
    </w:p>
    <w:p w14:paraId="0439AF59" w14:textId="77777777" w:rsidR="00FD0CE6" w:rsidRPr="00FD0CE6" w:rsidRDefault="00FD0CE6" w:rsidP="00FD0CE6">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 xml:space="preserve">Applications from </w:t>
      </w:r>
      <w:proofErr w:type="spellStart"/>
      <w:r w:rsidRPr="00FD0CE6">
        <w:rPr>
          <w:rFonts w:asciiTheme="minorHAnsi" w:eastAsia="Times New Roman" w:hAnsiTheme="minorHAnsi" w:cstheme="minorHAnsi"/>
          <w:sz w:val="22"/>
          <w:szCs w:val="22"/>
          <w:lang w:eastAsia="en-GB"/>
        </w:rPr>
        <w:t>organisations</w:t>
      </w:r>
      <w:proofErr w:type="spellEnd"/>
      <w:r w:rsidRPr="00FD0CE6">
        <w:rPr>
          <w:rFonts w:asciiTheme="minorHAnsi" w:eastAsia="Times New Roman" w:hAnsiTheme="minorHAnsi" w:cstheme="minorHAnsi"/>
          <w:sz w:val="22"/>
          <w:szCs w:val="22"/>
          <w:lang w:eastAsia="en-GB"/>
        </w:rPr>
        <w:t xml:space="preserve"> who have received funding from the Foundation within the last 12 months (</w:t>
      </w:r>
      <w:proofErr w:type="gramStart"/>
      <w:r w:rsidRPr="00FD0CE6">
        <w:rPr>
          <w:rFonts w:asciiTheme="minorHAnsi" w:eastAsia="Times New Roman" w:hAnsiTheme="minorHAnsi" w:cstheme="minorHAnsi"/>
          <w:sz w:val="22"/>
          <w:szCs w:val="22"/>
          <w:lang w:eastAsia="en-GB"/>
        </w:rPr>
        <w:t>with the exception of</w:t>
      </w:r>
      <w:proofErr w:type="gramEnd"/>
      <w:r w:rsidRPr="00FD0CE6">
        <w:rPr>
          <w:rFonts w:asciiTheme="minorHAnsi" w:eastAsia="Times New Roman" w:hAnsiTheme="minorHAnsi" w:cstheme="minorHAnsi"/>
          <w:sz w:val="22"/>
          <w:szCs w:val="22"/>
          <w:lang w:eastAsia="en-GB"/>
        </w:rPr>
        <w:t xml:space="preserve"> emergency funding).</w:t>
      </w:r>
    </w:p>
    <w:p w14:paraId="0EF939C1" w14:textId="77777777" w:rsidR="00FD0CE6" w:rsidRDefault="00FD0CE6" w:rsidP="00FD0CE6">
      <w:pPr>
        <w:spacing w:before="0" w:beforeAutospacing="0" w:after="0" w:afterAutospacing="0"/>
        <w:rPr>
          <w:rFonts w:asciiTheme="minorHAnsi" w:eastAsia="Times New Roman" w:hAnsiTheme="minorHAnsi" w:cstheme="minorHAnsi"/>
          <w:sz w:val="22"/>
          <w:szCs w:val="22"/>
          <w:lang w:eastAsia="en-GB"/>
        </w:rPr>
      </w:pPr>
    </w:p>
    <w:p w14:paraId="73B169E7" w14:textId="6FEDCE29" w:rsidR="00FD0CE6" w:rsidRPr="00FD0CE6" w:rsidRDefault="00FD0CE6" w:rsidP="00FD0CE6">
      <w:pPr>
        <w:spacing w:before="0" w:beforeAutospacing="0" w:after="0" w:afterAutospacing="0"/>
        <w:rPr>
          <w:rFonts w:asciiTheme="minorHAnsi" w:eastAsia="Times New Roman" w:hAnsiTheme="minorHAnsi" w:cstheme="minorHAnsi"/>
          <w:sz w:val="22"/>
          <w:szCs w:val="22"/>
          <w:lang w:eastAsia="en-GB"/>
        </w:rPr>
      </w:pPr>
      <w:r w:rsidRPr="00FD0CE6">
        <w:rPr>
          <w:rFonts w:asciiTheme="minorHAnsi" w:eastAsia="Times New Roman" w:hAnsiTheme="minorHAnsi" w:cstheme="minorHAnsi"/>
          <w:sz w:val="22"/>
          <w:szCs w:val="22"/>
          <w:lang w:eastAsia="en-GB"/>
        </w:rPr>
        <w:t xml:space="preserve">Funding is available for activity in any art form or cross-art form including but not limited to visual arts, performing arts, poetry, literature, </w:t>
      </w:r>
      <w:proofErr w:type="gramStart"/>
      <w:r w:rsidRPr="00FD0CE6">
        <w:rPr>
          <w:rFonts w:asciiTheme="minorHAnsi" w:eastAsia="Times New Roman" w:hAnsiTheme="minorHAnsi" w:cstheme="minorHAnsi"/>
          <w:sz w:val="22"/>
          <w:szCs w:val="22"/>
          <w:lang w:eastAsia="en-GB"/>
        </w:rPr>
        <w:t>film-making</w:t>
      </w:r>
      <w:proofErr w:type="gramEnd"/>
      <w:r w:rsidRPr="00FD0CE6">
        <w:rPr>
          <w:rFonts w:asciiTheme="minorHAnsi" w:eastAsia="Times New Roman" w:hAnsiTheme="minorHAnsi" w:cstheme="minorHAnsi"/>
          <w:sz w:val="22"/>
          <w:szCs w:val="22"/>
          <w:lang w:eastAsia="en-GB"/>
        </w:rPr>
        <w:t>, music, photography, and digital arts.</w:t>
      </w:r>
      <w:r>
        <w:rPr>
          <w:rFonts w:asciiTheme="minorHAnsi" w:eastAsia="Times New Roman" w:hAnsiTheme="minorHAnsi" w:cstheme="minorHAnsi"/>
          <w:sz w:val="22"/>
          <w:szCs w:val="22"/>
          <w:lang w:eastAsia="en-GB"/>
        </w:rPr>
        <w:t xml:space="preserve">  </w:t>
      </w:r>
      <w:r w:rsidRPr="00FD0CE6">
        <w:rPr>
          <w:rFonts w:asciiTheme="minorHAnsi" w:eastAsia="Times New Roman" w:hAnsiTheme="minorHAnsi" w:cstheme="minorHAnsi"/>
          <w:sz w:val="22"/>
          <w:szCs w:val="22"/>
          <w:lang w:eastAsia="en-GB"/>
        </w:rPr>
        <w:t>Groups whose core purpose/objective/activity is to provide opportunities for the practice and enjoyment of the arts in all its forms are encouraged to apply for unrestricted funding.</w:t>
      </w:r>
      <w:r>
        <w:rPr>
          <w:rFonts w:asciiTheme="minorHAnsi" w:eastAsia="Times New Roman" w:hAnsiTheme="minorHAnsi" w:cstheme="minorHAnsi"/>
          <w:sz w:val="22"/>
          <w:szCs w:val="22"/>
          <w:lang w:eastAsia="en-GB"/>
        </w:rPr>
        <w:t xml:space="preserve">  </w:t>
      </w:r>
      <w:r w:rsidRPr="00FD0CE6">
        <w:rPr>
          <w:rFonts w:asciiTheme="minorHAnsi" w:eastAsia="Times New Roman" w:hAnsiTheme="minorHAnsi" w:cstheme="minorHAnsi"/>
          <w:sz w:val="22"/>
          <w:szCs w:val="22"/>
          <w:lang w:eastAsia="en-GB"/>
        </w:rPr>
        <w:t>Groups that operate in another field (for example mental health or relief of poverty) that would like help with a project or programme that will provide an arts activity to their beneficiaries can apply for project restricted funding.</w:t>
      </w:r>
    </w:p>
    <w:p w14:paraId="1C9F9A8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1F783AF" w14:textId="177F3429" w:rsidR="008C3C22" w:rsidRDefault="00FD0CE6"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w:t>
      </w:r>
      <w:hyperlink r:id="rId23" w:history="1">
        <w:hyperlink r:id="rId24" w:history="1">
          <w:r w:rsidRPr="00FD0CE6">
            <w:rPr>
              <w:rStyle w:val="Hyperlink"/>
              <w:rFonts w:asciiTheme="minorHAnsi" w:eastAsia="Times New Roman" w:hAnsiTheme="minorHAnsi" w:cstheme="minorHAnsi"/>
              <w:sz w:val="22"/>
              <w:szCs w:val="22"/>
              <w:lang w:eastAsia="en-GB"/>
            </w:rPr>
            <w:t>The William Syson Foundation website</w:t>
          </w:r>
        </w:hyperlink>
      </w:hyperlink>
      <w:r>
        <w:rPr>
          <w:rFonts w:asciiTheme="minorHAnsi" w:eastAsia="Times New Roman" w:hAnsiTheme="minorHAnsi" w:cstheme="minorHAnsi"/>
          <w:sz w:val="22"/>
          <w:szCs w:val="22"/>
          <w:lang w:eastAsia="en-GB"/>
        </w:rPr>
        <w:t>.</w:t>
      </w:r>
    </w:p>
    <w:p w14:paraId="7F83A038"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B35B1F" w14:textId="695965DE" w:rsidR="008C3C22" w:rsidRDefault="00FD0CE6" w:rsidP="00FD0CE6">
      <w:pPr>
        <w:pStyle w:val="NormalWeb"/>
        <w:shd w:val="clear" w:color="auto" w:fill="FFFFFF"/>
        <w:spacing w:before="0" w:beforeAutospacing="0" w:after="0" w:afterAutospacing="0"/>
        <w:rPr>
          <w:rFonts w:asciiTheme="minorHAnsi" w:hAnsiTheme="minorHAnsi" w:cstheme="minorHAnsi"/>
          <w:color w:val="333333"/>
          <w:sz w:val="22"/>
          <w:szCs w:val="22"/>
        </w:rPr>
      </w:pPr>
      <w:r w:rsidRPr="00FD0CE6">
        <w:rPr>
          <w:rFonts w:asciiTheme="minorHAnsi" w:hAnsiTheme="minorHAnsi" w:cstheme="minorHAnsi"/>
          <w:color w:val="333333"/>
          <w:sz w:val="22"/>
          <w:szCs w:val="22"/>
        </w:rPr>
        <w:t xml:space="preserve">This fund will </w:t>
      </w:r>
      <w:r w:rsidRPr="00FD0CE6">
        <w:rPr>
          <w:rFonts w:asciiTheme="minorHAnsi" w:hAnsiTheme="minorHAnsi" w:cstheme="minorHAnsi"/>
          <w:b/>
          <w:bCs/>
          <w:color w:val="FF0000"/>
          <w:sz w:val="22"/>
          <w:szCs w:val="22"/>
        </w:rPr>
        <w:t>reopen for applications on 9 October 2023</w:t>
      </w:r>
      <w:r w:rsidRPr="00FD0CE6">
        <w:rPr>
          <w:rFonts w:asciiTheme="minorHAnsi" w:hAnsiTheme="minorHAnsi" w:cstheme="minorHAnsi"/>
          <w:color w:val="FF0000"/>
          <w:sz w:val="22"/>
          <w:szCs w:val="22"/>
        </w:rPr>
        <w:t xml:space="preserve"> </w:t>
      </w:r>
      <w:r w:rsidRPr="00FD0CE6">
        <w:rPr>
          <w:rFonts w:asciiTheme="minorHAnsi" w:hAnsiTheme="minorHAnsi" w:cstheme="minorHAnsi"/>
          <w:color w:val="333333"/>
          <w:sz w:val="22"/>
          <w:szCs w:val="22"/>
        </w:rPr>
        <w:t>with a deadline of 20 October 2023.</w:t>
      </w:r>
      <w:r>
        <w:rPr>
          <w:rFonts w:asciiTheme="minorHAnsi" w:hAnsiTheme="minorHAnsi" w:cstheme="minorHAnsi"/>
          <w:color w:val="333333"/>
          <w:sz w:val="22"/>
          <w:szCs w:val="22"/>
        </w:rPr>
        <w:t xml:space="preserve">  </w:t>
      </w:r>
      <w:r w:rsidRPr="00FD0CE6">
        <w:rPr>
          <w:rFonts w:asciiTheme="minorHAnsi" w:hAnsiTheme="minorHAnsi" w:cstheme="minorHAnsi"/>
          <w:color w:val="333333"/>
          <w:sz w:val="22"/>
          <w:szCs w:val="22"/>
        </w:rPr>
        <w:t>Applicants will typically be notified of any decisions made within 10 weeks of the closing date.</w:t>
      </w:r>
      <w:r>
        <w:rPr>
          <w:rFonts w:asciiTheme="minorHAnsi" w:hAnsiTheme="minorHAnsi" w:cstheme="minorHAnsi"/>
          <w:color w:val="333333"/>
          <w:sz w:val="22"/>
          <w:szCs w:val="22"/>
        </w:rPr>
        <w:t xml:space="preserve">  </w:t>
      </w:r>
      <w:r w:rsidRPr="00FD0CE6">
        <w:rPr>
          <w:rFonts w:asciiTheme="minorHAnsi" w:hAnsiTheme="minorHAnsi" w:cstheme="minorHAnsi"/>
          <w:color w:val="333333"/>
          <w:sz w:val="22"/>
          <w:szCs w:val="22"/>
        </w:rPr>
        <w:lastRenderedPageBreak/>
        <w:t xml:space="preserve">Guidance and an application form are available from </w:t>
      </w:r>
      <w:hyperlink r:id="rId25" w:history="1">
        <w:r w:rsidRPr="00FD0CE6">
          <w:rPr>
            <w:rStyle w:val="Hyperlink"/>
            <w:rFonts w:asciiTheme="minorHAnsi" w:hAnsiTheme="minorHAnsi" w:cstheme="minorHAnsi"/>
            <w:sz w:val="22"/>
            <w:szCs w:val="22"/>
          </w:rPr>
          <w:t xml:space="preserve">the Willian </w:t>
        </w:r>
        <w:proofErr w:type="spellStart"/>
        <w:r w:rsidRPr="00FD0CE6">
          <w:rPr>
            <w:rStyle w:val="Hyperlink"/>
            <w:rFonts w:asciiTheme="minorHAnsi" w:hAnsiTheme="minorHAnsi" w:cstheme="minorHAnsi"/>
            <w:sz w:val="22"/>
            <w:szCs w:val="22"/>
          </w:rPr>
          <w:t>Syson</w:t>
        </w:r>
        <w:proofErr w:type="spellEnd"/>
        <w:r w:rsidRPr="00FD0CE6">
          <w:rPr>
            <w:rStyle w:val="Hyperlink"/>
            <w:rFonts w:asciiTheme="minorHAnsi" w:hAnsiTheme="minorHAnsi" w:cstheme="minorHAnsi"/>
            <w:sz w:val="22"/>
            <w:szCs w:val="22"/>
          </w:rPr>
          <w:t xml:space="preserve"> Foundation website</w:t>
        </w:r>
      </w:hyperlink>
      <w:r w:rsidRPr="00FD0CE6">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FD0CE6">
        <w:rPr>
          <w:rFonts w:asciiTheme="minorHAnsi" w:hAnsiTheme="minorHAnsi" w:cstheme="minorHAnsi"/>
          <w:color w:val="333333"/>
          <w:sz w:val="22"/>
          <w:szCs w:val="22"/>
        </w:rPr>
        <w:t>Completed applications should be submitted by email</w:t>
      </w:r>
      <w:r>
        <w:rPr>
          <w:rFonts w:asciiTheme="minorHAnsi" w:hAnsiTheme="minorHAnsi" w:cstheme="minorHAnsi"/>
          <w:color w:val="333333"/>
          <w:sz w:val="22"/>
          <w:szCs w:val="22"/>
        </w:rPr>
        <w:t xml:space="preserve"> (</w:t>
      </w:r>
      <w:hyperlink r:id="rId26" w:history="1">
        <w:r w:rsidRPr="007146DA">
          <w:rPr>
            <w:rStyle w:val="Hyperlink"/>
            <w:rFonts w:asciiTheme="minorHAnsi" w:hAnsiTheme="minorHAnsi" w:cstheme="minorHAnsi"/>
            <w:sz w:val="22"/>
            <w:szCs w:val="22"/>
          </w:rPr>
          <w:t>hello@williamsysonfoundation.org.uk</w:t>
        </w:r>
      </w:hyperlink>
      <w:r>
        <w:rPr>
          <w:rFonts w:asciiTheme="minorHAnsi" w:hAnsiTheme="minorHAnsi" w:cstheme="minorHAnsi"/>
          <w:color w:val="333333"/>
          <w:sz w:val="22"/>
          <w:szCs w:val="22"/>
        </w:rPr>
        <w:t>)</w:t>
      </w:r>
      <w:r w:rsidRPr="00FD0CE6">
        <w:rPr>
          <w:rFonts w:asciiTheme="minorHAnsi" w:hAnsiTheme="minorHAnsi" w:cstheme="minorHAnsi"/>
          <w:color w:val="333333"/>
          <w:sz w:val="22"/>
          <w:szCs w:val="22"/>
        </w:rPr>
        <w:t>.</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1917BAB1" w:rsidR="008C3C22" w:rsidRPr="00635975" w:rsidRDefault="0088749C"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88749C">
        <w:rPr>
          <w:rFonts w:asciiTheme="minorHAnsi" w:eastAsia="Times New Roman" w:hAnsiTheme="minorHAnsi" w:cstheme="minorHAnsi"/>
          <w:b/>
          <w:bCs/>
          <w:color w:val="0070C0"/>
          <w:sz w:val="28"/>
          <w:szCs w:val="28"/>
          <w:lang w:val="en-GB" w:eastAsia="en-GB"/>
        </w:rPr>
        <w:t>Arnold Clark Community Fund</w:t>
      </w:r>
    </w:p>
    <w:p w14:paraId="07F879B2" w14:textId="6250E146" w:rsidR="008C3C22" w:rsidRPr="009853D8" w:rsidRDefault="00FC6A53"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C6A53">
        <w:rPr>
          <w:rFonts w:asciiTheme="minorHAnsi" w:eastAsia="Times New Roman" w:hAnsiTheme="minorHAnsi" w:cstheme="minorHAnsi"/>
          <w:b/>
          <w:bCs/>
          <w:color w:val="auto"/>
          <w:sz w:val="22"/>
          <w:szCs w:val="22"/>
          <w:lang w:val="en-GB" w:eastAsia="en-GB"/>
        </w:rPr>
        <w:t>Grants are available for UK registered charities and other not-for-profit organisations who need immediate financial relief and who are working for the benefit of the wider community.</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13D58AD5"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A0025F">
              <w:rPr>
                <w:rFonts w:asciiTheme="minorHAnsi" w:hAnsiTheme="minorHAnsi" w:cstheme="minorHAnsi"/>
                <w:sz w:val="22"/>
                <w:szCs w:val="22"/>
                <w:lang w:val="en-GB"/>
              </w:rPr>
              <w:t>2</w:t>
            </w:r>
            <w:r w:rsidR="00FC6A53">
              <w:rPr>
                <w:rFonts w:asciiTheme="minorHAnsi" w:hAnsiTheme="minorHAnsi" w:cstheme="minorHAnsi"/>
                <w:sz w:val="22"/>
                <w:szCs w:val="22"/>
                <w:lang w:val="en-GB"/>
              </w:rPr>
              <w:t>,</w:t>
            </w:r>
            <w:r w:rsidR="00A0025F">
              <w:rPr>
                <w:rFonts w:asciiTheme="minorHAnsi" w:hAnsiTheme="minorHAnsi" w:cstheme="minorHAnsi"/>
                <w:sz w:val="22"/>
                <w:szCs w:val="22"/>
                <w:lang w:val="en-GB"/>
              </w:rPr>
              <w:t>5</w:t>
            </w:r>
            <w:r w:rsidR="00FC6A53">
              <w:rPr>
                <w:rFonts w:asciiTheme="minorHAnsi" w:hAnsiTheme="minorHAnsi" w:cstheme="minorHAnsi"/>
                <w:sz w:val="22"/>
                <w:szCs w:val="22"/>
                <w:lang w:val="en-GB"/>
              </w:rPr>
              <w:t>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28D29A29" w:rsidR="008C3C22" w:rsidRPr="00E041B6" w:rsidRDefault="00FC6A5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29</w:t>
            </w:r>
            <w:r w:rsidR="008C3C22">
              <w:rPr>
                <w:rFonts w:asciiTheme="minorHAnsi" w:hAnsiTheme="minorHAnsi" w:cstheme="minorHAnsi"/>
                <w:sz w:val="22"/>
                <w:szCs w:val="22"/>
                <w:lang w:val="en-GB"/>
              </w:rPr>
              <w:t>/</w:t>
            </w:r>
            <w:r>
              <w:rPr>
                <w:rFonts w:asciiTheme="minorHAnsi" w:hAnsiTheme="minorHAnsi" w:cstheme="minorHAnsi"/>
                <w:sz w:val="22"/>
                <w:szCs w:val="22"/>
                <w:lang w:val="en-GB"/>
              </w:rPr>
              <w:t>12</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r>
              <w:rPr>
                <w:rFonts w:asciiTheme="minorHAnsi" w:hAnsiTheme="minorHAnsi" w:cstheme="minorHAnsi"/>
                <w:sz w:val="22"/>
                <w:szCs w:val="22"/>
                <w:lang w:val="en-GB"/>
              </w:rPr>
              <w:t xml:space="preserve"> </w:t>
            </w:r>
            <w:r w:rsidRPr="00FC6A53">
              <w:rPr>
                <w:rFonts w:asciiTheme="minorHAnsi" w:hAnsiTheme="minorHAnsi" w:cstheme="minorHAnsi"/>
                <w:b/>
                <w:bCs/>
                <w:color w:val="FF0000"/>
                <w:sz w:val="22"/>
                <w:szCs w:val="22"/>
                <w:lang w:val="en-GB"/>
              </w:rPr>
              <w:t>(opens on 2 October 2023)</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6205E62" w14:textId="7BDD89A4" w:rsidR="008C3C22" w:rsidRDefault="00FC6A53" w:rsidP="00FC6A53">
      <w:pPr>
        <w:spacing w:before="0" w:beforeAutospacing="0" w:after="0" w:afterAutospacing="0"/>
        <w:rPr>
          <w:rFonts w:asciiTheme="minorHAnsi" w:hAnsiTheme="minorHAnsi" w:cstheme="minorHAnsi"/>
          <w:sz w:val="22"/>
          <w:szCs w:val="22"/>
          <w:lang w:val="en-GB"/>
        </w:rPr>
      </w:pPr>
      <w:r w:rsidRPr="00FC6A53">
        <w:rPr>
          <w:rFonts w:asciiTheme="minorHAnsi" w:hAnsiTheme="minorHAnsi" w:cstheme="minorHAnsi"/>
          <w:sz w:val="22"/>
          <w:szCs w:val="22"/>
          <w:lang w:val="en-GB"/>
        </w:rPr>
        <w:t>Arnold Clark, the UK’s largest independently owned, family-run car retailer, has created the Arnold Clark Community Fund to support communities across the UK in which it operates.</w:t>
      </w:r>
      <w:r>
        <w:rPr>
          <w:rFonts w:asciiTheme="minorHAnsi" w:hAnsiTheme="minorHAnsi" w:cstheme="minorHAnsi"/>
          <w:sz w:val="22"/>
          <w:szCs w:val="22"/>
          <w:lang w:val="en-GB"/>
        </w:rPr>
        <w:t xml:space="preserve">  </w:t>
      </w:r>
      <w:r w:rsidRPr="00FC6A53">
        <w:rPr>
          <w:rFonts w:asciiTheme="minorHAnsi" w:hAnsiTheme="minorHAnsi" w:cstheme="minorHAnsi"/>
          <w:sz w:val="22"/>
          <w:szCs w:val="22"/>
          <w:lang w:val="en-GB"/>
        </w:rPr>
        <w:t xml:space="preserve">The fund aims to help UK charities and local community groups continue their important work which may be at risk due to the </w:t>
      </w:r>
      <w:proofErr w:type="gramStart"/>
      <w:r w:rsidRPr="00FC6A53">
        <w:rPr>
          <w:rFonts w:asciiTheme="minorHAnsi" w:hAnsiTheme="minorHAnsi" w:cstheme="minorHAnsi"/>
          <w:sz w:val="22"/>
          <w:szCs w:val="22"/>
          <w:lang w:val="en-GB"/>
        </w:rPr>
        <w:t>cost of living</w:t>
      </w:r>
      <w:proofErr w:type="gramEnd"/>
      <w:r w:rsidRPr="00FC6A53">
        <w:rPr>
          <w:rFonts w:asciiTheme="minorHAnsi" w:hAnsiTheme="minorHAnsi" w:cstheme="minorHAnsi"/>
          <w:sz w:val="22"/>
          <w:szCs w:val="22"/>
          <w:lang w:val="en-GB"/>
        </w:rPr>
        <w:t xml:space="preserve"> crisis.</w:t>
      </w:r>
      <w:r>
        <w:rPr>
          <w:rFonts w:asciiTheme="minorHAnsi" w:hAnsiTheme="minorHAnsi" w:cstheme="minorHAnsi"/>
          <w:sz w:val="22"/>
          <w:szCs w:val="22"/>
          <w:lang w:val="en-GB"/>
        </w:rPr>
        <w:t xml:space="preserve">  </w:t>
      </w:r>
      <w:r w:rsidRPr="00FC6A53">
        <w:rPr>
          <w:rFonts w:asciiTheme="minorHAnsi" w:hAnsiTheme="minorHAnsi" w:cstheme="minorHAnsi"/>
          <w:sz w:val="22"/>
          <w:szCs w:val="22"/>
          <w:lang w:val="en-GB"/>
        </w:rPr>
        <w:t>Grants of up to £</w:t>
      </w:r>
      <w:r w:rsidR="00A0025F">
        <w:rPr>
          <w:rFonts w:asciiTheme="minorHAnsi" w:hAnsiTheme="minorHAnsi" w:cstheme="minorHAnsi"/>
          <w:sz w:val="22"/>
          <w:szCs w:val="22"/>
          <w:lang w:val="en-GB"/>
        </w:rPr>
        <w:t>2</w:t>
      </w:r>
      <w:r w:rsidRPr="00FC6A53">
        <w:rPr>
          <w:rFonts w:asciiTheme="minorHAnsi" w:hAnsiTheme="minorHAnsi" w:cstheme="minorHAnsi"/>
          <w:sz w:val="22"/>
          <w:szCs w:val="22"/>
          <w:lang w:val="en-GB"/>
        </w:rPr>
        <w:t>,</w:t>
      </w:r>
      <w:r w:rsidR="00A0025F">
        <w:rPr>
          <w:rFonts w:asciiTheme="minorHAnsi" w:hAnsiTheme="minorHAnsi" w:cstheme="minorHAnsi"/>
          <w:sz w:val="22"/>
          <w:szCs w:val="22"/>
          <w:lang w:val="en-GB"/>
        </w:rPr>
        <w:t>5</w:t>
      </w:r>
      <w:r w:rsidRPr="00FC6A53">
        <w:rPr>
          <w:rFonts w:asciiTheme="minorHAnsi" w:hAnsiTheme="minorHAnsi" w:cstheme="minorHAnsi"/>
          <w:sz w:val="22"/>
          <w:szCs w:val="22"/>
          <w:lang w:val="en-GB"/>
        </w:rPr>
        <w:t>00 will be available.</w:t>
      </w:r>
      <w:r>
        <w:rPr>
          <w:rFonts w:asciiTheme="minorHAnsi" w:hAnsiTheme="minorHAnsi" w:cstheme="minorHAnsi"/>
          <w:sz w:val="22"/>
          <w:szCs w:val="22"/>
          <w:lang w:val="en-GB"/>
        </w:rPr>
        <w:t xml:space="preserve">  </w:t>
      </w:r>
      <w:r w:rsidRPr="00FC6A53">
        <w:rPr>
          <w:rFonts w:asciiTheme="minorHAnsi" w:hAnsiTheme="minorHAnsi" w:cstheme="minorHAnsi"/>
          <w:sz w:val="22"/>
          <w:szCs w:val="22"/>
          <w:lang w:val="en-GB"/>
        </w:rPr>
        <w:t>All payments will be made by BACS only to a business account in the organisation's name.</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2AFBEA9" w14:textId="77777777" w:rsidR="00FC6A53" w:rsidRPr="00FC6A53" w:rsidRDefault="00FC6A53" w:rsidP="00FC6A53">
      <w:p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Applications will be accepted from:</w:t>
      </w:r>
    </w:p>
    <w:p w14:paraId="112647FD" w14:textId="77777777" w:rsidR="00FC6A53" w:rsidRPr="00FC6A53" w:rsidRDefault="00FC6A53" w:rsidP="00FC6A53">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UK registered charities</w:t>
      </w:r>
    </w:p>
    <w:p w14:paraId="04A466BE" w14:textId="77777777" w:rsidR="00FC6A53" w:rsidRPr="00FC6A53" w:rsidRDefault="00FC6A53" w:rsidP="00FC6A53">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Local community groups</w:t>
      </w:r>
    </w:p>
    <w:p w14:paraId="3206327C" w14:textId="77777777" w:rsidR="00FC6A53" w:rsidRPr="00FC6A53" w:rsidRDefault="00FC6A53" w:rsidP="00FC6A53">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Social enterprises</w:t>
      </w:r>
    </w:p>
    <w:p w14:paraId="32CB8003" w14:textId="77777777" w:rsidR="00FC6A53" w:rsidRPr="00FC6A53" w:rsidRDefault="00FC6A53" w:rsidP="00FC6A53">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Community interest companies</w:t>
      </w:r>
    </w:p>
    <w:p w14:paraId="43FAB913" w14:textId="77777777" w:rsidR="00FC6A53" w:rsidRPr="00FC6A53" w:rsidRDefault="00FC6A53" w:rsidP="00FC6A53">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 xml:space="preserve">Groups of </w:t>
      </w:r>
      <w:proofErr w:type="spellStart"/>
      <w:r w:rsidRPr="00FC6A53">
        <w:rPr>
          <w:rFonts w:asciiTheme="minorHAnsi" w:eastAsia="Times New Roman" w:hAnsiTheme="minorHAnsi" w:cstheme="minorHAnsi"/>
          <w:sz w:val="22"/>
          <w:szCs w:val="22"/>
          <w:lang w:eastAsia="en-GB"/>
        </w:rPr>
        <w:t>organisations</w:t>
      </w:r>
      <w:proofErr w:type="spellEnd"/>
      <w:r w:rsidRPr="00FC6A53">
        <w:rPr>
          <w:rFonts w:asciiTheme="minorHAnsi" w:eastAsia="Times New Roman" w:hAnsiTheme="minorHAnsi" w:cstheme="minorHAnsi"/>
          <w:sz w:val="22"/>
          <w:szCs w:val="22"/>
          <w:lang w:eastAsia="en-GB"/>
        </w:rPr>
        <w:t xml:space="preserve"> that are community or voluntary </w:t>
      </w:r>
      <w:proofErr w:type="gramStart"/>
      <w:r w:rsidRPr="00FC6A53">
        <w:rPr>
          <w:rFonts w:asciiTheme="minorHAnsi" w:eastAsia="Times New Roman" w:hAnsiTheme="minorHAnsi" w:cstheme="minorHAnsi"/>
          <w:sz w:val="22"/>
          <w:szCs w:val="22"/>
          <w:lang w:eastAsia="en-GB"/>
        </w:rPr>
        <w:t>led</w:t>
      </w:r>
      <w:proofErr w:type="gramEnd"/>
    </w:p>
    <w:p w14:paraId="049ADA68" w14:textId="77777777" w:rsidR="00FC6A53" w:rsidRPr="00FC6A53" w:rsidRDefault="00FC6A53" w:rsidP="00FC6A53">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 xml:space="preserve">Charitable incorporated </w:t>
      </w:r>
      <w:proofErr w:type="spellStart"/>
      <w:r w:rsidRPr="00FC6A53">
        <w:rPr>
          <w:rFonts w:asciiTheme="minorHAnsi" w:eastAsia="Times New Roman" w:hAnsiTheme="minorHAnsi" w:cstheme="minorHAnsi"/>
          <w:sz w:val="22"/>
          <w:szCs w:val="22"/>
          <w:lang w:eastAsia="en-GB"/>
        </w:rPr>
        <w:t>organisations</w:t>
      </w:r>
      <w:proofErr w:type="spellEnd"/>
    </w:p>
    <w:p w14:paraId="0B0FE73F" w14:textId="77777777" w:rsidR="00FC6A53" w:rsidRDefault="00FC6A53" w:rsidP="00FC6A53">
      <w:pPr>
        <w:spacing w:before="0" w:beforeAutospacing="0" w:after="0" w:afterAutospacing="0"/>
        <w:rPr>
          <w:rFonts w:asciiTheme="minorHAnsi" w:eastAsia="Times New Roman" w:hAnsiTheme="minorHAnsi" w:cstheme="minorHAnsi"/>
          <w:sz w:val="22"/>
          <w:szCs w:val="22"/>
          <w:lang w:eastAsia="en-GB"/>
        </w:rPr>
      </w:pPr>
    </w:p>
    <w:p w14:paraId="43B98CB7" w14:textId="782A551B" w:rsidR="00FC6A53" w:rsidRPr="00FC6A53" w:rsidRDefault="00FC6A53" w:rsidP="00FC6A53">
      <w:p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To be eligible, applicants must:</w:t>
      </w:r>
    </w:p>
    <w:p w14:paraId="10CA6E39" w14:textId="77777777" w:rsidR="00FC6A53" w:rsidRPr="00FC6A53" w:rsidRDefault="00FC6A53" w:rsidP="00FC6A53">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 xml:space="preserve">Have people and communities in the UK as their primary focus of </w:t>
      </w:r>
      <w:proofErr w:type="gramStart"/>
      <w:r w:rsidRPr="00FC6A53">
        <w:rPr>
          <w:rFonts w:asciiTheme="minorHAnsi" w:eastAsia="Times New Roman" w:hAnsiTheme="minorHAnsi" w:cstheme="minorHAnsi"/>
          <w:sz w:val="22"/>
          <w:szCs w:val="22"/>
          <w:lang w:eastAsia="en-GB"/>
        </w:rPr>
        <w:t>investment</w:t>
      </w:r>
      <w:proofErr w:type="gramEnd"/>
    </w:p>
    <w:p w14:paraId="40F33322" w14:textId="77777777" w:rsidR="00FC6A53" w:rsidRPr="00FC6A53" w:rsidRDefault="00FC6A53" w:rsidP="00FC6A53">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Be incorporated in the UK.</w:t>
      </w:r>
    </w:p>
    <w:p w14:paraId="2CE86D6D" w14:textId="77777777" w:rsidR="00FC6A53" w:rsidRDefault="00FC6A53" w:rsidP="00FC6A53">
      <w:pPr>
        <w:spacing w:before="0" w:beforeAutospacing="0" w:after="0" w:afterAutospacing="0"/>
        <w:rPr>
          <w:rFonts w:asciiTheme="minorHAnsi" w:eastAsia="Times New Roman" w:hAnsiTheme="minorHAnsi" w:cstheme="minorHAnsi"/>
          <w:sz w:val="22"/>
          <w:szCs w:val="22"/>
          <w:lang w:eastAsia="en-GB"/>
        </w:rPr>
      </w:pPr>
    </w:p>
    <w:p w14:paraId="70ED3DEC" w14:textId="25A32F26" w:rsidR="00FC6A53" w:rsidRDefault="00FC6A53" w:rsidP="00FC6A53">
      <w:p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Registered charity applicants will be required to provide their charity number, current bank statement and proof of address.</w:t>
      </w:r>
      <w:r>
        <w:rPr>
          <w:rFonts w:asciiTheme="minorHAnsi" w:eastAsia="Times New Roman" w:hAnsiTheme="minorHAnsi" w:cstheme="minorHAnsi"/>
          <w:sz w:val="22"/>
          <w:szCs w:val="22"/>
          <w:lang w:eastAsia="en-GB"/>
        </w:rPr>
        <w:t xml:space="preserve">  </w:t>
      </w:r>
      <w:r w:rsidRPr="00FC6A53">
        <w:rPr>
          <w:rFonts w:asciiTheme="minorHAnsi" w:eastAsia="Times New Roman" w:hAnsiTheme="minorHAnsi" w:cstheme="minorHAnsi"/>
          <w:sz w:val="22"/>
          <w:szCs w:val="22"/>
          <w:lang w:eastAsia="en-GB"/>
        </w:rPr>
        <w:t xml:space="preserve">Applicants from unregistered charities and community groups will be required to provide a bank statement, letter of constitution and a letter from their local </w:t>
      </w:r>
      <w:proofErr w:type="spellStart"/>
      <w:r w:rsidRPr="00FC6A53">
        <w:rPr>
          <w:rFonts w:asciiTheme="minorHAnsi" w:eastAsia="Times New Roman" w:hAnsiTheme="minorHAnsi" w:cstheme="minorHAnsi"/>
          <w:sz w:val="22"/>
          <w:szCs w:val="22"/>
          <w:lang w:eastAsia="en-GB"/>
        </w:rPr>
        <w:t>councillor</w:t>
      </w:r>
      <w:proofErr w:type="spellEnd"/>
      <w:r w:rsidRPr="00FC6A53">
        <w:rPr>
          <w:rFonts w:asciiTheme="minorHAnsi" w:eastAsia="Times New Roman" w:hAnsiTheme="minorHAnsi" w:cstheme="minorHAnsi"/>
          <w:sz w:val="22"/>
          <w:szCs w:val="22"/>
          <w:lang w:eastAsia="en-GB"/>
        </w:rPr>
        <w:t>/MSP/MP.</w:t>
      </w:r>
      <w:r>
        <w:rPr>
          <w:rFonts w:asciiTheme="minorHAnsi" w:eastAsia="Times New Roman" w:hAnsiTheme="minorHAnsi" w:cstheme="minorHAnsi"/>
          <w:sz w:val="22"/>
          <w:szCs w:val="22"/>
          <w:lang w:eastAsia="en-GB"/>
        </w:rPr>
        <w:t xml:space="preserve">  </w:t>
      </w:r>
      <w:r w:rsidRPr="00FC6A53">
        <w:rPr>
          <w:rFonts w:asciiTheme="minorHAnsi" w:eastAsia="Times New Roman" w:hAnsiTheme="minorHAnsi" w:cstheme="minorHAnsi"/>
          <w:sz w:val="22"/>
          <w:szCs w:val="22"/>
          <w:lang w:eastAsia="en-GB"/>
        </w:rPr>
        <w:t>Priority will be given to charities and local community groups within a 50-mile radius of Arnold Clark branches.</w:t>
      </w:r>
      <w:r w:rsidRPr="00FC6A53">
        <w:rPr>
          <w:rFonts w:asciiTheme="minorHAnsi" w:eastAsia="Times New Roman" w:hAnsiTheme="minorHAnsi" w:cstheme="minorHAnsi"/>
          <w:sz w:val="22"/>
          <w:szCs w:val="22"/>
          <w:lang w:eastAsia="en-GB"/>
        </w:rPr>
        <w:t xml:space="preserve"> </w:t>
      </w:r>
      <w:r>
        <w:rPr>
          <w:rFonts w:asciiTheme="minorHAnsi" w:eastAsia="Times New Roman" w:hAnsiTheme="minorHAnsi" w:cstheme="minorHAnsi"/>
          <w:sz w:val="22"/>
          <w:szCs w:val="22"/>
          <w:lang w:eastAsia="en-GB"/>
        </w:rPr>
        <w:t xml:space="preserve"> </w:t>
      </w:r>
      <w:r w:rsidRPr="00FC6A53">
        <w:rPr>
          <w:rFonts w:asciiTheme="minorHAnsi" w:eastAsia="Times New Roman" w:hAnsiTheme="minorHAnsi" w:cstheme="minorHAnsi"/>
          <w:sz w:val="22"/>
          <w:szCs w:val="22"/>
          <w:lang w:eastAsia="en-GB"/>
        </w:rPr>
        <w:t>The funding must be used for charitable or community purposes.</w:t>
      </w:r>
    </w:p>
    <w:p w14:paraId="7341CEAC" w14:textId="77777777" w:rsidR="00FC6A53" w:rsidRPr="00FC6A53" w:rsidRDefault="00FC6A53" w:rsidP="00FC6A53">
      <w:pPr>
        <w:spacing w:before="0" w:beforeAutospacing="0" w:after="0" w:afterAutospacing="0"/>
        <w:rPr>
          <w:rFonts w:asciiTheme="minorHAnsi" w:eastAsia="Times New Roman" w:hAnsiTheme="minorHAnsi" w:cstheme="minorHAnsi"/>
          <w:sz w:val="22"/>
          <w:szCs w:val="22"/>
          <w:lang w:eastAsia="en-GB"/>
        </w:rPr>
      </w:pPr>
    </w:p>
    <w:p w14:paraId="7B48ACF6" w14:textId="77777777" w:rsidR="00FC6A53" w:rsidRPr="00FC6A53" w:rsidRDefault="00FC6A53" w:rsidP="00FC6A53">
      <w:p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The following are not eligible for funding:</w:t>
      </w:r>
    </w:p>
    <w:p w14:paraId="279244F6" w14:textId="77777777" w:rsidR="00FC6A53" w:rsidRPr="00FC6A53" w:rsidRDefault="00FC6A53" w:rsidP="00FC6A5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Individuals</w:t>
      </w:r>
    </w:p>
    <w:p w14:paraId="316C58DA" w14:textId="77777777" w:rsidR="00FC6A53" w:rsidRPr="00FC6A53" w:rsidRDefault="00FC6A53" w:rsidP="00FC6A5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Sole traders</w:t>
      </w:r>
    </w:p>
    <w:p w14:paraId="2499619D" w14:textId="77777777" w:rsidR="00FC6A53" w:rsidRPr="00FC6A53" w:rsidRDefault="00FC6A53" w:rsidP="00FC6A5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proofErr w:type="spellStart"/>
      <w:r w:rsidRPr="00FC6A53">
        <w:rPr>
          <w:rFonts w:asciiTheme="minorHAnsi" w:eastAsia="Times New Roman" w:hAnsiTheme="minorHAnsi" w:cstheme="minorHAnsi"/>
          <w:sz w:val="22"/>
          <w:szCs w:val="22"/>
          <w:lang w:eastAsia="en-GB"/>
        </w:rPr>
        <w:t>Organisations</w:t>
      </w:r>
      <w:proofErr w:type="spellEnd"/>
      <w:r w:rsidRPr="00FC6A53">
        <w:rPr>
          <w:rFonts w:asciiTheme="minorHAnsi" w:eastAsia="Times New Roman" w:hAnsiTheme="minorHAnsi" w:cstheme="minorHAnsi"/>
          <w:sz w:val="22"/>
          <w:szCs w:val="22"/>
          <w:lang w:eastAsia="en-GB"/>
        </w:rPr>
        <w:t xml:space="preserve"> operating outside the UK even if registered in the UK.</w:t>
      </w:r>
    </w:p>
    <w:p w14:paraId="2B428347" w14:textId="77777777" w:rsidR="00FC6A53" w:rsidRPr="00FC6A53" w:rsidRDefault="00FC6A53" w:rsidP="00FC6A5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 xml:space="preserve">Anyone applying on behalf of an </w:t>
      </w:r>
      <w:proofErr w:type="spellStart"/>
      <w:proofErr w:type="gramStart"/>
      <w:r w:rsidRPr="00FC6A53">
        <w:rPr>
          <w:rFonts w:asciiTheme="minorHAnsi" w:eastAsia="Times New Roman" w:hAnsiTheme="minorHAnsi" w:cstheme="minorHAnsi"/>
          <w:sz w:val="22"/>
          <w:szCs w:val="22"/>
          <w:lang w:eastAsia="en-GB"/>
        </w:rPr>
        <w:t>organisation</w:t>
      </w:r>
      <w:proofErr w:type="spellEnd"/>
      <w:proofErr w:type="gramEnd"/>
    </w:p>
    <w:p w14:paraId="31B2F9F5" w14:textId="77777777" w:rsidR="00FC6A53" w:rsidRPr="00FC6A53" w:rsidRDefault="00FC6A53" w:rsidP="00FC6A5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proofErr w:type="spellStart"/>
      <w:r w:rsidRPr="00FC6A53">
        <w:rPr>
          <w:rFonts w:asciiTheme="minorHAnsi" w:eastAsia="Times New Roman" w:hAnsiTheme="minorHAnsi" w:cstheme="minorHAnsi"/>
          <w:sz w:val="22"/>
          <w:szCs w:val="22"/>
          <w:lang w:eastAsia="en-GB"/>
        </w:rPr>
        <w:t>Organisations</w:t>
      </w:r>
      <w:proofErr w:type="spellEnd"/>
      <w:r w:rsidRPr="00FC6A53">
        <w:rPr>
          <w:rFonts w:asciiTheme="minorHAnsi" w:eastAsia="Times New Roman" w:hAnsiTheme="minorHAnsi" w:cstheme="minorHAnsi"/>
          <w:sz w:val="22"/>
          <w:szCs w:val="22"/>
          <w:lang w:eastAsia="en-GB"/>
        </w:rPr>
        <w:t xml:space="preserve"> which generate profits for private distribution</w:t>
      </w:r>
    </w:p>
    <w:p w14:paraId="3A2C0A90" w14:textId="77777777" w:rsidR="00FC6A53" w:rsidRPr="00FC6A53" w:rsidRDefault="00FC6A53" w:rsidP="00FC6A5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Schools, nurseries, colleges (unless this immediately impacts the wider community)</w:t>
      </w:r>
    </w:p>
    <w:p w14:paraId="469E18FE" w14:textId="77777777" w:rsidR="00FC6A53" w:rsidRPr="00FC6A53" w:rsidRDefault="00FC6A53" w:rsidP="00FC6A5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proofErr w:type="spellStart"/>
      <w:r w:rsidRPr="00FC6A53">
        <w:rPr>
          <w:rFonts w:asciiTheme="minorHAnsi" w:eastAsia="Times New Roman" w:hAnsiTheme="minorHAnsi" w:cstheme="minorHAnsi"/>
          <w:sz w:val="22"/>
          <w:szCs w:val="22"/>
          <w:lang w:eastAsia="en-GB"/>
        </w:rPr>
        <w:t>Organisations</w:t>
      </w:r>
      <w:proofErr w:type="spellEnd"/>
      <w:r w:rsidRPr="00FC6A53">
        <w:rPr>
          <w:rFonts w:asciiTheme="minorHAnsi" w:eastAsia="Times New Roman" w:hAnsiTheme="minorHAnsi" w:cstheme="minorHAnsi"/>
          <w:sz w:val="22"/>
          <w:szCs w:val="22"/>
          <w:lang w:eastAsia="en-GB"/>
        </w:rPr>
        <w:t xml:space="preserve"> that are asking for funding for private gain.</w:t>
      </w:r>
    </w:p>
    <w:p w14:paraId="3A31AA94" w14:textId="77777777" w:rsidR="00FC6A53" w:rsidRPr="00FC6A53" w:rsidRDefault="00FC6A53" w:rsidP="00FC6A5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Religious activity (unless this immediately impacts the wider community)</w:t>
      </w:r>
    </w:p>
    <w:p w14:paraId="1E69D598" w14:textId="77777777" w:rsidR="00FC6A53" w:rsidRPr="00FC6A53" w:rsidRDefault="00FC6A53" w:rsidP="00FC6A5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Projects that benefit an individual rather than the wider community.</w:t>
      </w:r>
    </w:p>
    <w:p w14:paraId="5D33FC49" w14:textId="77777777" w:rsidR="00FC6A53" w:rsidRPr="00FC6A53" w:rsidRDefault="00FC6A53" w:rsidP="00FC6A5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Political activities</w:t>
      </w:r>
    </w:p>
    <w:p w14:paraId="2E627515" w14:textId="77777777" w:rsidR="00FC6A53" w:rsidRPr="00FC6A53" w:rsidRDefault="00FC6A53" w:rsidP="00FC6A5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FC6A53">
        <w:rPr>
          <w:rFonts w:asciiTheme="minorHAnsi" w:eastAsia="Times New Roman" w:hAnsiTheme="minorHAnsi" w:cstheme="minorHAnsi"/>
          <w:sz w:val="22"/>
          <w:szCs w:val="22"/>
          <w:lang w:eastAsia="en-GB"/>
        </w:rPr>
        <w:t>Loan repayments</w:t>
      </w:r>
    </w:p>
    <w:p w14:paraId="1353B0D8" w14:textId="77777777" w:rsidR="00FC6A53" w:rsidRDefault="00FC6A53" w:rsidP="00FC6A53">
      <w:pPr>
        <w:spacing w:before="0" w:beforeAutospacing="0" w:after="0" w:afterAutospacing="0"/>
        <w:rPr>
          <w:rFonts w:asciiTheme="minorHAnsi" w:eastAsia="Times New Roman" w:hAnsiTheme="minorHAnsi" w:cstheme="minorHAnsi"/>
          <w:sz w:val="22"/>
          <w:szCs w:val="22"/>
          <w:lang w:eastAsia="en-GB"/>
        </w:rPr>
      </w:pPr>
    </w:p>
    <w:p w14:paraId="378A523B" w14:textId="5D4329B9" w:rsidR="00A0025F" w:rsidRDefault="00A0025F" w:rsidP="00FC6A53">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27" w:history="1">
        <w:r w:rsidRPr="00A0025F">
          <w:rPr>
            <w:rStyle w:val="Hyperlink"/>
            <w:rFonts w:asciiTheme="minorHAnsi" w:eastAsia="Times New Roman" w:hAnsiTheme="minorHAnsi" w:cstheme="minorHAnsi"/>
            <w:sz w:val="22"/>
            <w:szCs w:val="22"/>
            <w:lang w:eastAsia="en-GB"/>
          </w:rPr>
          <w:t>Arnold Cl</w:t>
        </w:r>
        <w:r w:rsidRPr="00A0025F">
          <w:rPr>
            <w:rStyle w:val="Hyperlink"/>
            <w:rFonts w:asciiTheme="minorHAnsi" w:eastAsia="Times New Roman" w:hAnsiTheme="minorHAnsi" w:cstheme="minorHAnsi"/>
            <w:sz w:val="22"/>
            <w:szCs w:val="22"/>
            <w:lang w:eastAsia="en-GB"/>
          </w:rPr>
          <w:t>a</w:t>
        </w:r>
        <w:r w:rsidRPr="00A0025F">
          <w:rPr>
            <w:rStyle w:val="Hyperlink"/>
            <w:rFonts w:asciiTheme="minorHAnsi" w:eastAsia="Times New Roman" w:hAnsiTheme="minorHAnsi" w:cstheme="minorHAnsi"/>
            <w:sz w:val="22"/>
            <w:szCs w:val="22"/>
            <w:lang w:eastAsia="en-GB"/>
          </w:rPr>
          <w:t>rk website</w:t>
        </w:r>
      </w:hyperlink>
      <w:r>
        <w:rPr>
          <w:rFonts w:asciiTheme="minorHAnsi" w:eastAsia="Times New Roman" w:hAnsiTheme="minorHAnsi" w:cstheme="minorHAnsi"/>
          <w:sz w:val="22"/>
          <w:szCs w:val="22"/>
          <w:lang w:eastAsia="en-GB"/>
        </w:rPr>
        <w:t xml:space="preserve">.  </w:t>
      </w:r>
    </w:p>
    <w:p w14:paraId="4CC6C1B4"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BD8C60" w14:textId="03148A72" w:rsidR="008C3C22" w:rsidRDefault="00A0025F" w:rsidP="00A0025F">
      <w:pPr>
        <w:pStyle w:val="NormalWeb"/>
        <w:shd w:val="clear" w:color="auto" w:fill="FFFFFF"/>
        <w:spacing w:before="0" w:beforeAutospacing="0" w:after="0" w:afterAutospacing="0"/>
        <w:rPr>
          <w:rFonts w:asciiTheme="minorHAnsi" w:hAnsiTheme="minorHAnsi" w:cstheme="minorHAnsi"/>
          <w:color w:val="333333"/>
          <w:sz w:val="22"/>
          <w:szCs w:val="22"/>
        </w:rPr>
      </w:pPr>
      <w:r w:rsidRPr="00A0025F">
        <w:rPr>
          <w:rFonts w:asciiTheme="minorHAnsi" w:hAnsiTheme="minorHAnsi" w:cstheme="minorHAnsi"/>
          <w:color w:val="333333"/>
          <w:sz w:val="22"/>
          <w:szCs w:val="22"/>
        </w:rPr>
        <w:t xml:space="preserve">Applications are expected </w:t>
      </w:r>
      <w:r w:rsidRPr="00A0025F">
        <w:rPr>
          <w:rFonts w:asciiTheme="minorHAnsi" w:hAnsiTheme="minorHAnsi" w:cstheme="minorHAnsi"/>
          <w:b/>
          <w:bCs/>
          <w:color w:val="FF0000"/>
          <w:sz w:val="22"/>
          <w:szCs w:val="22"/>
        </w:rPr>
        <w:t>to open on 2 October 2023</w:t>
      </w:r>
      <w:r w:rsidRPr="00A0025F">
        <w:rPr>
          <w:rFonts w:asciiTheme="minorHAnsi" w:hAnsiTheme="minorHAnsi" w:cstheme="minorHAnsi"/>
          <w:color w:val="FF0000"/>
          <w:sz w:val="22"/>
          <w:szCs w:val="22"/>
        </w:rPr>
        <w:t xml:space="preserve"> </w:t>
      </w:r>
      <w:r w:rsidRPr="00A0025F">
        <w:rPr>
          <w:rFonts w:asciiTheme="minorHAnsi" w:hAnsiTheme="minorHAnsi" w:cstheme="minorHAnsi"/>
          <w:color w:val="333333"/>
          <w:sz w:val="22"/>
          <w:szCs w:val="22"/>
        </w:rPr>
        <w:t>and close on 29 December 2023.</w:t>
      </w:r>
      <w:r>
        <w:rPr>
          <w:rFonts w:asciiTheme="minorHAnsi" w:hAnsiTheme="minorHAnsi" w:cstheme="minorHAnsi"/>
          <w:color w:val="333333"/>
          <w:sz w:val="22"/>
          <w:szCs w:val="22"/>
        </w:rPr>
        <w:t xml:space="preserve">  </w:t>
      </w:r>
      <w:r w:rsidRPr="00A0025F">
        <w:rPr>
          <w:rFonts w:asciiTheme="minorHAnsi" w:hAnsiTheme="minorHAnsi" w:cstheme="minorHAnsi"/>
          <w:color w:val="333333"/>
          <w:sz w:val="22"/>
          <w:szCs w:val="22"/>
        </w:rPr>
        <w:t xml:space="preserve">Once open, the funding will </w:t>
      </w:r>
      <w:proofErr w:type="gramStart"/>
      <w:r w:rsidRPr="00A0025F">
        <w:rPr>
          <w:rFonts w:asciiTheme="minorHAnsi" w:hAnsiTheme="minorHAnsi" w:cstheme="minorHAnsi"/>
          <w:color w:val="333333"/>
          <w:sz w:val="22"/>
          <w:szCs w:val="22"/>
        </w:rPr>
        <w:t>continue on</w:t>
      </w:r>
      <w:proofErr w:type="gramEnd"/>
      <w:r w:rsidRPr="00A0025F">
        <w:rPr>
          <w:rFonts w:asciiTheme="minorHAnsi" w:hAnsiTheme="minorHAnsi" w:cstheme="minorHAnsi"/>
          <w:color w:val="333333"/>
          <w:sz w:val="22"/>
          <w:szCs w:val="22"/>
        </w:rPr>
        <w:t xml:space="preserve"> a rolling monthly basis. However, it is recommended that groups apply as early as they can as applications could be paused due to high demand.</w:t>
      </w:r>
      <w:r>
        <w:rPr>
          <w:rFonts w:asciiTheme="minorHAnsi" w:hAnsiTheme="minorHAnsi" w:cstheme="minorHAnsi"/>
          <w:color w:val="333333"/>
          <w:sz w:val="22"/>
          <w:szCs w:val="22"/>
        </w:rPr>
        <w:t xml:space="preserve">  </w:t>
      </w:r>
      <w:r w:rsidRPr="00A0025F">
        <w:rPr>
          <w:rFonts w:asciiTheme="minorHAnsi" w:hAnsiTheme="minorHAnsi" w:cstheme="minorHAnsi"/>
          <w:color w:val="333333"/>
          <w:sz w:val="22"/>
          <w:szCs w:val="22"/>
        </w:rPr>
        <w:t>Only one application will be accepted per organisation.</w:t>
      </w:r>
      <w:r>
        <w:rPr>
          <w:rFonts w:asciiTheme="minorHAnsi" w:hAnsiTheme="minorHAnsi" w:cstheme="minorHAnsi"/>
          <w:color w:val="333333"/>
          <w:sz w:val="22"/>
          <w:szCs w:val="22"/>
        </w:rPr>
        <w:t xml:space="preserve">  </w:t>
      </w:r>
      <w:r w:rsidRPr="00A0025F">
        <w:rPr>
          <w:rFonts w:asciiTheme="minorHAnsi" w:hAnsiTheme="minorHAnsi" w:cstheme="minorHAnsi"/>
          <w:color w:val="333333"/>
          <w:sz w:val="22"/>
          <w:szCs w:val="22"/>
        </w:rPr>
        <w:t xml:space="preserve">The terms and conditions and application forms are available on the </w:t>
      </w:r>
      <w:hyperlink r:id="rId28" w:history="1">
        <w:r w:rsidR="00685E74" w:rsidRPr="00A0025F">
          <w:rPr>
            <w:rStyle w:val="Hyperlink"/>
            <w:rFonts w:asciiTheme="minorHAnsi" w:hAnsiTheme="minorHAnsi" w:cstheme="minorHAnsi"/>
            <w:sz w:val="22"/>
            <w:szCs w:val="22"/>
          </w:rPr>
          <w:t>Arnold Clark website</w:t>
        </w:r>
      </w:hyperlink>
      <w:r w:rsidRPr="00A0025F">
        <w:rPr>
          <w:rFonts w:asciiTheme="minorHAnsi" w:hAnsiTheme="minorHAnsi" w:cstheme="minorHAnsi"/>
          <w:color w:val="333333"/>
          <w:sz w:val="22"/>
          <w:szCs w:val="22"/>
        </w:rPr>
        <w:t>.</w:t>
      </w:r>
    </w:p>
    <w:p w14:paraId="79BF187D" w14:textId="77777777" w:rsidR="008C3C22" w:rsidRDefault="008C3C22" w:rsidP="008C3C22">
      <w:pPr>
        <w:pStyle w:val="NormalWeb"/>
        <w:shd w:val="clear" w:color="auto" w:fill="FFFFFF"/>
        <w:spacing w:before="0" w:beforeAutospacing="0" w:after="0" w:afterAutospacing="0"/>
        <w:rPr>
          <w:rFonts w:asciiTheme="minorHAnsi" w:hAnsiTheme="minorHAnsi" w:cstheme="minorHAnsi"/>
          <w:color w:val="333333"/>
          <w:sz w:val="22"/>
          <w:szCs w:val="22"/>
        </w:rPr>
      </w:pPr>
    </w:p>
    <w:p w14:paraId="2AA1E32E" w14:textId="77777777" w:rsidR="00172D21" w:rsidRPr="00172D21" w:rsidRDefault="00172D21" w:rsidP="00172D21">
      <w:pPr>
        <w:keepNext/>
        <w:shd w:val="clear" w:color="auto" w:fill="FFFFFF"/>
        <w:spacing w:before="0" w:beforeAutospacing="0" w:after="0" w:afterAutospacing="0"/>
        <w:rPr>
          <w:rFonts w:ascii="Calibri" w:eastAsia="Calibri" w:hAnsi="Calibri" w:cs="Calibri"/>
          <w:b/>
          <w:bCs/>
          <w:color w:val="0070C0"/>
          <w:sz w:val="28"/>
          <w:szCs w:val="28"/>
          <w:lang w:val="en-GB" w:eastAsia="en-GB"/>
        </w:rPr>
      </w:pPr>
      <w:bookmarkStart w:id="10" w:name="_Hlk121472368"/>
      <w:r w:rsidRPr="00172D21">
        <w:rPr>
          <w:rFonts w:ascii="Calibri" w:eastAsia="Calibri" w:hAnsi="Calibri" w:cs="Calibri"/>
          <w:b/>
          <w:bCs/>
          <w:color w:val="0070C0"/>
          <w:sz w:val="28"/>
          <w:szCs w:val="28"/>
          <w:lang w:val="en-GB" w:eastAsia="en-GB"/>
        </w:rPr>
        <w:t>The City of Edinburgh Council – Culture and Communities Committee – Business Bulletin</w:t>
      </w:r>
    </w:p>
    <w:p w14:paraId="1F95139C" w14:textId="42144270" w:rsidR="00172D21" w:rsidRPr="00172D21" w:rsidRDefault="00172D21" w:rsidP="00172D21">
      <w:pPr>
        <w:spacing w:before="0" w:beforeAutospacing="0" w:after="0" w:afterAutospacing="0"/>
        <w:rPr>
          <w:rFonts w:ascii="Calibri" w:eastAsia="Calibri" w:hAnsi="Calibri" w:cs="Calibri"/>
          <w:sz w:val="22"/>
          <w:szCs w:val="22"/>
          <w:lang w:eastAsia="en-GB"/>
        </w:rPr>
      </w:pPr>
      <w:r w:rsidRPr="00172D21">
        <w:rPr>
          <w:rFonts w:ascii="Calibri" w:eastAsia="Calibri" w:hAnsi="Calibri" w:cs="Calibri"/>
          <w:sz w:val="22"/>
          <w:szCs w:val="22"/>
          <w:lang w:eastAsia="en-GB"/>
        </w:rPr>
        <w:t xml:space="preserve">Should you be interested, you can catch up with all of the Culture &amp; Wellbeing Service’s latest news via its </w:t>
      </w:r>
      <w:hyperlink r:id="rId29" w:history="1">
        <w:r w:rsidRPr="00172D21">
          <w:rPr>
            <w:rFonts w:ascii="Calibri" w:eastAsia="Calibri" w:hAnsi="Calibri" w:cs="Calibri"/>
            <w:color w:val="0563C1"/>
            <w:sz w:val="22"/>
            <w:szCs w:val="22"/>
            <w:u w:val="single"/>
            <w:lang w:eastAsia="en-GB"/>
          </w:rPr>
          <w:t>Culture Bulletin</w:t>
        </w:r>
      </w:hyperlink>
      <w:r w:rsidRPr="00172D21">
        <w:rPr>
          <w:rFonts w:ascii="Calibri" w:eastAsia="Calibri" w:hAnsi="Calibri" w:cs="Calibri"/>
          <w:sz w:val="22"/>
          <w:szCs w:val="22"/>
          <w:lang w:eastAsia="en-GB"/>
        </w:rPr>
        <w:t xml:space="preserve"> (latest version available </w:t>
      </w:r>
      <w:r w:rsidR="00321B84">
        <w:rPr>
          <w:rFonts w:ascii="Calibri" w:eastAsia="Calibri" w:hAnsi="Calibri" w:cs="Calibri"/>
          <w:sz w:val="22"/>
          <w:szCs w:val="22"/>
          <w:lang w:eastAsia="en-GB"/>
        </w:rPr>
        <w:t>–</w:t>
      </w:r>
      <w:r w:rsidRPr="00172D21">
        <w:rPr>
          <w:rFonts w:ascii="Calibri" w:eastAsia="Calibri" w:hAnsi="Calibri" w:cs="Calibri"/>
          <w:sz w:val="22"/>
          <w:szCs w:val="22"/>
          <w:lang w:eastAsia="en-GB"/>
        </w:rPr>
        <w:t xml:space="preserve"> </w:t>
      </w:r>
      <w:r w:rsidR="00321B84">
        <w:rPr>
          <w:rFonts w:ascii="Calibri" w:eastAsia="Calibri" w:hAnsi="Calibri" w:cs="Calibri"/>
          <w:sz w:val="22"/>
          <w:szCs w:val="22"/>
          <w:lang w:eastAsia="en-GB"/>
        </w:rPr>
        <w:t xml:space="preserve">10 </w:t>
      </w:r>
      <w:r w:rsidRPr="00172D21">
        <w:rPr>
          <w:rFonts w:ascii="Calibri" w:eastAsia="Calibri" w:hAnsi="Calibri" w:cs="Calibri"/>
          <w:sz w:val="22"/>
          <w:szCs w:val="22"/>
          <w:lang w:eastAsia="en-GB"/>
        </w:rPr>
        <w:t xml:space="preserve">August 2023).  These Business Bulletins are produced for each scheduled Culture and Communities Committee meeting and are available to download via the </w:t>
      </w:r>
      <w:hyperlink r:id="rId30" w:history="1">
        <w:r w:rsidRPr="00172D21">
          <w:rPr>
            <w:rFonts w:ascii="Calibri" w:eastAsia="Calibri" w:hAnsi="Calibri" w:cs="Calibri"/>
            <w:color w:val="0563C1"/>
            <w:sz w:val="22"/>
            <w:szCs w:val="22"/>
            <w:u w:val="single"/>
            <w:lang w:eastAsia="en-GB"/>
          </w:rPr>
          <w:t>Council’s website</w:t>
        </w:r>
      </w:hyperlink>
      <w:r w:rsidRPr="00172D21">
        <w:rPr>
          <w:rFonts w:ascii="Calibri" w:eastAsia="Calibri" w:hAnsi="Calibri" w:cs="Calibri"/>
          <w:sz w:val="22"/>
          <w:szCs w:val="22"/>
          <w:lang w:eastAsia="en-GB"/>
        </w:rPr>
        <w:t xml:space="preserve">.  </w:t>
      </w:r>
    </w:p>
    <w:p w14:paraId="351E0E7B" w14:textId="77777777" w:rsidR="00172D21" w:rsidRPr="00172D21" w:rsidRDefault="00172D21" w:rsidP="00172D21">
      <w:pPr>
        <w:spacing w:before="0" w:beforeAutospacing="0" w:after="0" w:afterAutospacing="0"/>
        <w:rPr>
          <w:rFonts w:ascii="Calibri" w:eastAsia="Calibri" w:hAnsi="Calibri" w:cs="Calibri"/>
          <w:sz w:val="22"/>
          <w:szCs w:val="22"/>
          <w:lang w:eastAsia="en-GB"/>
        </w:rPr>
      </w:pPr>
    </w:p>
    <w:p w14:paraId="5D1E511C" w14:textId="77777777" w:rsidR="00172D21" w:rsidRPr="00172D21" w:rsidRDefault="00172D21" w:rsidP="00172D21">
      <w:pPr>
        <w:spacing w:before="0" w:beforeAutospacing="0" w:after="0" w:afterAutospacing="0"/>
        <w:rPr>
          <w:rFonts w:ascii="Calibri" w:eastAsia="Calibri" w:hAnsi="Calibri" w:cs="Calibri"/>
          <w:sz w:val="22"/>
          <w:szCs w:val="22"/>
          <w:lang w:eastAsia="en-GB"/>
        </w:rPr>
      </w:pPr>
      <w:r w:rsidRPr="00172D21">
        <w:rPr>
          <w:rFonts w:ascii="Calibri" w:eastAsia="Calibri" w:hAnsi="Calibri" w:cs="Calibri"/>
          <w:sz w:val="22"/>
          <w:szCs w:val="22"/>
          <w:lang w:eastAsia="en-GB"/>
        </w:rPr>
        <w:t xml:space="preserve">The Opportunities and Funding Bulletin is also available for download via the </w:t>
      </w:r>
      <w:hyperlink r:id="rId31" w:history="1">
        <w:r w:rsidRPr="00172D21">
          <w:rPr>
            <w:rFonts w:ascii="Calibri" w:eastAsia="Calibri" w:hAnsi="Calibri" w:cs="Calibri"/>
            <w:color w:val="0563C1"/>
            <w:sz w:val="22"/>
            <w:szCs w:val="22"/>
            <w:u w:val="single"/>
            <w:lang w:eastAsia="en-GB"/>
          </w:rPr>
          <w:t>Update pages</w:t>
        </w:r>
      </w:hyperlink>
      <w:r w:rsidRPr="00172D21">
        <w:rPr>
          <w:rFonts w:ascii="Calibri" w:eastAsia="Calibri" w:hAnsi="Calibri" w:cs="Calibri"/>
          <w:sz w:val="22"/>
          <w:szCs w:val="22"/>
          <w:lang w:eastAsia="en-GB"/>
        </w:rPr>
        <w:t xml:space="preserve"> from the </w:t>
      </w:r>
      <w:hyperlink r:id="rId32" w:history="1">
        <w:r w:rsidRPr="00172D21">
          <w:rPr>
            <w:rFonts w:ascii="Calibri" w:eastAsia="Calibri" w:hAnsi="Calibri" w:cs="Calibri"/>
            <w:color w:val="0563C1"/>
            <w:sz w:val="22"/>
            <w:szCs w:val="22"/>
            <w:u w:val="single"/>
            <w:lang w:eastAsia="en-GB"/>
          </w:rPr>
          <w:t>Culture Edinburgh website</w:t>
        </w:r>
      </w:hyperlink>
      <w:r w:rsidRPr="00172D21">
        <w:rPr>
          <w:rFonts w:ascii="Calibri" w:eastAsia="Calibri" w:hAnsi="Calibri" w:cs="Calibri"/>
          <w:sz w:val="22"/>
          <w:szCs w:val="22"/>
          <w:lang w:eastAsia="en-GB"/>
        </w:rPr>
        <w:t>.</w:t>
      </w:r>
    </w:p>
    <w:p w14:paraId="6F1A8380" w14:textId="77777777" w:rsidR="00172D21" w:rsidRPr="00172D21" w:rsidRDefault="00172D21" w:rsidP="00172D21">
      <w:pPr>
        <w:spacing w:before="0" w:beforeAutospacing="0" w:after="0" w:afterAutospacing="0"/>
        <w:rPr>
          <w:rFonts w:ascii="Calibri" w:eastAsia="Calibri" w:hAnsi="Calibri" w:cs="Calibri"/>
          <w:sz w:val="22"/>
          <w:szCs w:val="22"/>
          <w:lang w:eastAsia="en-GB"/>
        </w:rPr>
      </w:pPr>
    </w:p>
    <w:bookmarkEnd w:id="10"/>
    <w:p w14:paraId="6733A7A7" w14:textId="77777777" w:rsidR="00172D21" w:rsidRPr="00172D21" w:rsidRDefault="00172D21" w:rsidP="00172D21">
      <w:pPr>
        <w:spacing w:before="0" w:beforeAutospacing="0" w:after="0" w:afterAutospacing="0"/>
        <w:rPr>
          <w:rFonts w:ascii="Calibri" w:eastAsia="Calibri" w:hAnsi="Calibri" w:cs="Calibri"/>
          <w:sz w:val="22"/>
          <w:szCs w:val="22"/>
          <w:lang w:eastAsia="en-GB"/>
        </w:rPr>
      </w:pPr>
      <w:r w:rsidRPr="00172D21">
        <w:rPr>
          <w:rFonts w:ascii="Calibri" w:eastAsia="Calibri" w:hAnsi="Calibri" w:cs="Calibri"/>
          <w:sz w:val="22"/>
          <w:szCs w:val="22"/>
          <w:lang w:eastAsia="en-GB"/>
        </w:rPr>
        <w:t>Best wishes.</w:t>
      </w:r>
    </w:p>
    <w:p w14:paraId="43B3B012" w14:textId="77777777" w:rsidR="00172D21" w:rsidRPr="00172D21" w:rsidRDefault="00172D21" w:rsidP="00172D21">
      <w:pPr>
        <w:spacing w:before="0" w:beforeAutospacing="0" w:after="0" w:afterAutospacing="0"/>
        <w:rPr>
          <w:rFonts w:ascii="Calibri" w:eastAsia="Calibri" w:hAnsi="Calibri" w:cs="Calibri"/>
          <w:sz w:val="22"/>
          <w:szCs w:val="22"/>
          <w:lang w:eastAsia="en-GB"/>
        </w:rPr>
      </w:pPr>
    </w:p>
    <w:p w14:paraId="5F768CC9" w14:textId="77777777" w:rsidR="00172D21" w:rsidRPr="00172D21" w:rsidRDefault="00172D21" w:rsidP="00172D21">
      <w:pPr>
        <w:spacing w:before="0" w:beforeAutospacing="0" w:after="0" w:afterAutospacing="0"/>
        <w:rPr>
          <w:rFonts w:ascii="Calibri" w:eastAsia="Calibri" w:hAnsi="Calibri" w:cs="Calibri"/>
          <w:sz w:val="22"/>
          <w:szCs w:val="22"/>
          <w:lang w:val="en-GB" w:eastAsia="en-US"/>
        </w:rPr>
      </w:pPr>
      <w:r w:rsidRPr="00172D21">
        <w:rPr>
          <w:rFonts w:ascii="Calibri" w:eastAsia="Calibri" w:hAnsi="Calibri" w:cs="Calibri"/>
          <w:sz w:val="22"/>
          <w:szCs w:val="22"/>
          <w:lang w:eastAsia="en-GB"/>
        </w:rPr>
        <w:t>Sandra</w:t>
      </w:r>
    </w:p>
    <w:bookmarkEnd w:id="6"/>
    <w:p w14:paraId="7E798EAD" w14:textId="77777777" w:rsidR="00F736C5" w:rsidRPr="007C67B0" w:rsidRDefault="00F736C5" w:rsidP="00172D21">
      <w:pPr>
        <w:keepNext/>
        <w:keepLines/>
        <w:shd w:val="clear" w:color="auto" w:fill="FFFFFF"/>
        <w:spacing w:before="0" w:beforeAutospacing="0" w:after="0" w:afterAutospacing="0"/>
        <w:outlineLvl w:val="1"/>
        <w:rPr>
          <w:rFonts w:asciiTheme="minorHAnsi" w:hAnsiTheme="minorHAnsi" w:cstheme="minorHAnsi"/>
          <w:sz w:val="22"/>
          <w:szCs w:val="22"/>
        </w:rPr>
      </w:pPr>
    </w:p>
    <w:bookmarkEnd w:id="4"/>
    <w:bookmarkEnd w:id="5"/>
    <w:bookmarkEnd w:id="9"/>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464"/>
    <w:multiLevelType w:val="hybridMultilevel"/>
    <w:tmpl w:val="74E8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B6B31"/>
    <w:multiLevelType w:val="hybridMultilevel"/>
    <w:tmpl w:val="F212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36E5C"/>
    <w:multiLevelType w:val="hybridMultilevel"/>
    <w:tmpl w:val="1722E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BA556D"/>
    <w:multiLevelType w:val="hybridMultilevel"/>
    <w:tmpl w:val="145A1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6C46E7"/>
    <w:multiLevelType w:val="hybridMultilevel"/>
    <w:tmpl w:val="925E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F065C"/>
    <w:multiLevelType w:val="hybridMultilevel"/>
    <w:tmpl w:val="34AA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B4B51"/>
    <w:multiLevelType w:val="hybridMultilevel"/>
    <w:tmpl w:val="53D0D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271A82"/>
    <w:multiLevelType w:val="hybridMultilevel"/>
    <w:tmpl w:val="515C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92F3A"/>
    <w:multiLevelType w:val="hybridMultilevel"/>
    <w:tmpl w:val="E9309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22C2F"/>
    <w:multiLevelType w:val="hybridMultilevel"/>
    <w:tmpl w:val="A0B0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44C10"/>
    <w:multiLevelType w:val="hybridMultilevel"/>
    <w:tmpl w:val="719C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6616D"/>
    <w:multiLevelType w:val="hybridMultilevel"/>
    <w:tmpl w:val="B278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26EEF"/>
    <w:multiLevelType w:val="hybridMultilevel"/>
    <w:tmpl w:val="421C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D145F"/>
    <w:multiLevelType w:val="hybridMultilevel"/>
    <w:tmpl w:val="6392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91492"/>
    <w:multiLevelType w:val="multilevel"/>
    <w:tmpl w:val="9E26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9B40DE"/>
    <w:multiLevelType w:val="hybridMultilevel"/>
    <w:tmpl w:val="897C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942F0"/>
    <w:multiLevelType w:val="hybridMultilevel"/>
    <w:tmpl w:val="48CC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45630"/>
    <w:multiLevelType w:val="hybridMultilevel"/>
    <w:tmpl w:val="773E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D6476"/>
    <w:multiLevelType w:val="hybridMultilevel"/>
    <w:tmpl w:val="BCAE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94146"/>
    <w:multiLevelType w:val="hybridMultilevel"/>
    <w:tmpl w:val="B78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912784">
    <w:abstractNumId w:val="1"/>
  </w:num>
  <w:num w:numId="2" w16cid:durableId="1890216285">
    <w:abstractNumId w:val="17"/>
  </w:num>
  <w:num w:numId="3" w16cid:durableId="284049030">
    <w:abstractNumId w:val="16"/>
  </w:num>
  <w:num w:numId="4" w16cid:durableId="799229510">
    <w:abstractNumId w:val="2"/>
  </w:num>
  <w:num w:numId="5" w16cid:durableId="575476548">
    <w:abstractNumId w:val="3"/>
  </w:num>
  <w:num w:numId="6" w16cid:durableId="1278416013">
    <w:abstractNumId w:val="6"/>
  </w:num>
  <w:num w:numId="7" w16cid:durableId="1588342796">
    <w:abstractNumId w:val="14"/>
  </w:num>
  <w:num w:numId="8" w16cid:durableId="1335260761">
    <w:abstractNumId w:val="0"/>
  </w:num>
  <w:num w:numId="9" w16cid:durableId="1635982555">
    <w:abstractNumId w:val="7"/>
  </w:num>
  <w:num w:numId="10" w16cid:durableId="1803234391">
    <w:abstractNumId w:val="11"/>
  </w:num>
  <w:num w:numId="11" w16cid:durableId="916132987">
    <w:abstractNumId w:val="18"/>
  </w:num>
  <w:num w:numId="12" w16cid:durableId="303196471">
    <w:abstractNumId w:val="4"/>
  </w:num>
  <w:num w:numId="13" w16cid:durableId="910231342">
    <w:abstractNumId w:val="8"/>
  </w:num>
  <w:num w:numId="14" w16cid:durableId="774012337">
    <w:abstractNumId w:val="12"/>
  </w:num>
  <w:num w:numId="15" w16cid:durableId="951978636">
    <w:abstractNumId w:val="13"/>
  </w:num>
  <w:num w:numId="16" w16cid:durableId="761225878">
    <w:abstractNumId w:val="15"/>
  </w:num>
  <w:num w:numId="17" w16cid:durableId="1573809337">
    <w:abstractNumId w:val="10"/>
  </w:num>
  <w:num w:numId="18" w16cid:durableId="1536847104">
    <w:abstractNumId w:val="19"/>
  </w:num>
  <w:num w:numId="19" w16cid:durableId="1069183905">
    <w:abstractNumId w:val="5"/>
  </w:num>
  <w:num w:numId="20" w16cid:durableId="90441158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72095"/>
    <w:rsid w:val="00090F52"/>
    <w:rsid w:val="000A7820"/>
    <w:rsid w:val="000B391E"/>
    <w:rsid w:val="000D27AF"/>
    <w:rsid w:val="00134355"/>
    <w:rsid w:val="001459EB"/>
    <w:rsid w:val="00160980"/>
    <w:rsid w:val="00172D21"/>
    <w:rsid w:val="0019331A"/>
    <w:rsid w:val="001B1E35"/>
    <w:rsid w:val="001C3491"/>
    <w:rsid w:val="001D00F7"/>
    <w:rsid w:val="001D6AD3"/>
    <w:rsid w:val="0022605D"/>
    <w:rsid w:val="00227491"/>
    <w:rsid w:val="00250056"/>
    <w:rsid w:val="0025181C"/>
    <w:rsid w:val="00251EB2"/>
    <w:rsid w:val="00257756"/>
    <w:rsid w:val="00263869"/>
    <w:rsid w:val="00275789"/>
    <w:rsid w:val="002874DE"/>
    <w:rsid w:val="002B7412"/>
    <w:rsid w:val="002B7F70"/>
    <w:rsid w:val="002D7478"/>
    <w:rsid w:val="00321B84"/>
    <w:rsid w:val="0034382D"/>
    <w:rsid w:val="003448A7"/>
    <w:rsid w:val="00353192"/>
    <w:rsid w:val="00361A59"/>
    <w:rsid w:val="00371CB6"/>
    <w:rsid w:val="003A2287"/>
    <w:rsid w:val="003C382F"/>
    <w:rsid w:val="003D5BB0"/>
    <w:rsid w:val="00407718"/>
    <w:rsid w:val="00442941"/>
    <w:rsid w:val="0046630D"/>
    <w:rsid w:val="004819BB"/>
    <w:rsid w:val="0048305E"/>
    <w:rsid w:val="00486ACB"/>
    <w:rsid w:val="00490A89"/>
    <w:rsid w:val="004B570B"/>
    <w:rsid w:val="004C345B"/>
    <w:rsid w:val="004C72CA"/>
    <w:rsid w:val="004F2A59"/>
    <w:rsid w:val="004F3DBA"/>
    <w:rsid w:val="00513A8B"/>
    <w:rsid w:val="0051470F"/>
    <w:rsid w:val="0051676E"/>
    <w:rsid w:val="00531B29"/>
    <w:rsid w:val="00552051"/>
    <w:rsid w:val="005522AC"/>
    <w:rsid w:val="0059541A"/>
    <w:rsid w:val="00596344"/>
    <w:rsid w:val="005A08F5"/>
    <w:rsid w:val="005A1A22"/>
    <w:rsid w:val="005B1863"/>
    <w:rsid w:val="005B3E1E"/>
    <w:rsid w:val="005C7B5A"/>
    <w:rsid w:val="005D149E"/>
    <w:rsid w:val="005E5ACD"/>
    <w:rsid w:val="005F2061"/>
    <w:rsid w:val="00635975"/>
    <w:rsid w:val="00642FDB"/>
    <w:rsid w:val="006458EB"/>
    <w:rsid w:val="00656FCF"/>
    <w:rsid w:val="006761FA"/>
    <w:rsid w:val="00685E74"/>
    <w:rsid w:val="006D67D1"/>
    <w:rsid w:val="006D7FB8"/>
    <w:rsid w:val="006E56B0"/>
    <w:rsid w:val="007164A5"/>
    <w:rsid w:val="00721AE1"/>
    <w:rsid w:val="00733EC3"/>
    <w:rsid w:val="00750731"/>
    <w:rsid w:val="00783849"/>
    <w:rsid w:val="00795615"/>
    <w:rsid w:val="007C67B0"/>
    <w:rsid w:val="007E4231"/>
    <w:rsid w:val="0081484E"/>
    <w:rsid w:val="00860443"/>
    <w:rsid w:val="00863C68"/>
    <w:rsid w:val="00863D4A"/>
    <w:rsid w:val="00881248"/>
    <w:rsid w:val="0088749C"/>
    <w:rsid w:val="008C2504"/>
    <w:rsid w:val="008C3C22"/>
    <w:rsid w:val="008E33A9"/>
    <w:rsid w:val="008F0C2A"/>
    <w:rsid w:val="008F7107"/>
    <w:rsid w:val="008F7ADF"/>
    <w:rsid w:val="00913BB2"/>
    <w:rsid w:val="00934292"/>
    <w:rsid w:val="00940C3D"/>
    <w:rsid w:val="009446CC"/>
    <w:rsid w:val="00947521"/>
    <w:rsid w:val="009853D8"/>
    <w:rsid w:val="009A2856"/>
    <w:rsid w:val="009A7C52"/>
    <w:rsid w:val="009D43F8"/>
    <w:rsid w:val="009E7D8B"/>
    <w:rsid w:val="00A0025F"/>
    <w:rsid w:val="00A02CF5"/>
    <w:rsid w:val="00A11117"/>
    <w:rsid w:val="00A32E50"/>
    <w:rsid w:val="00A477AA"/>
    <w:rsid w:val="00A97B0D"/>
    <w:rsid w:val="00AB5EBE"/>
    <w:rsid w:val="00AB70C3"/>
    <w:rsid w:val="00AC0EA1"/>
    <w:rsid w:val="00AC67C4"/>
    <w:rsid w:val="00B5311E"/>
    <w:rsid w:val="00B542E5"/>
    <w:rsid w:val="00B57752"/>
    <w:rsid w:val="00B86BB0"/>
    <w:rsid w:val="00B973E8"/>
    <w:rsid w:val="00BB181A"/>
    <w:rsid w:val="00BB3FC3"/>
    <w:rsid w:val="00BF1E8C"/>
    <w:rsid w:val="00BF3959"/>
    <w:rsid w:val="00C21D27"/>
    <w:rsid w:val="00C322E8"/>
    <w:rsid w:val="00C40D04"/>
    <w:rsid w:val="00CB0FC5"/>
    <w:rsid w:val="00CE0639"/>
    <w:rsid w:val="00CE58CE"/>
    <w:rsid w:val="00D539F6"/>
    <w:rsid w:val="00DC4727"/>
    <w:rsid w:val="00DF2D07"/>
    <w:rsid w:val="00E0063B"/>
    <w:rsid w:val="00E041B6"/>
    <w:rsid w:val="00E1654A"/>
    <w:rsid w:val="00E17CCE"/>
    <w:rsid w:val="00E25D43"/>
    <w:rsid w:val="00E36144"/>
    <w:rsid w:val="00E36F25"/>
    <w:rsid w:val="00E50BA2"/>
    <w:rsid w:val="00E56A64"/>
    <w:rsid w:val="00E618CD"/>
    <w:rsid w:val="00E67314"/>
    <w:rsid w:val="00E674D7"/>
    <w:rsid w:val="00E84A30"/>
    <w:rsid w:val="00E955B6"/>
    <w:rsid w:val="00EA2728"/>
    <w:rsid w:val="00EB3EEB"/>
    <w:rsid w:val="00ED735C"/>
    <w:rsid w:val="00F3142F"/>
    <w:rsid w:val="00F3726D"/>
    <w:rsid w:val="00F736C5"/>
    <w:rsid w:val="00FB172A"/>
    <w:rsid w:val="00FB786A"/>
    <w:rsid w:val="00FC6A53"/>
    <w:rsid w:val="00FD0CE6"/>
    <w:rsid w:val="00FE0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5449493">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84765175">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74702525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05370364">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lturecollective.scot/" TargetMode="External"/><Relationship Id="rId13" Type="http://schemas.openxmlformats.org/officeDocument/2006/relationships/hyperlink" Target="https://www.turcanconnell.com/the-stevenston-charitable-trust" TargetMode="External"/><Relationship Id="rId18" Type="http://schemas.openxmlformats.org/officeDocument/2006/relationships/hyperlink" Target="https://www.artsaward.org.uk/site/?id=1975" TargetMode="External"/><Relationship Id="rId26" Type="http://schemas.openxmlformats.org/officeDocument/2006/relationships/hyperlink" Target="mailto:hello@williamsysonfoundation.org.uk" TargetMode="External"/><Relationship Id="rId3" Type="http://schemas.openxmlformats.org/officeDocument/2006/relationships/settings" Target="settings.xml"/><Relationship Id="rId21" Type="http://schemas.openxmlformats.org/officeDocument/2006/relationships/hyperlink" Target="https://www.artfund.org/professional/get-funding/programmes/student-opportunities" TargetMode="External"/><Relationship Id="rId34" Type="http://schemas.openxmlformats.org/officeDocument/2006/relationships/theme" Target="theme/theme1.xml"/><Relationship Id="rId7" Type="http://schemas.openxmlformats.org/officeDocument/2006/relationships/hyperlink" Target="https://links.uk.defend.egress.com/Warning?crId=64f712992162c50cdb254e5a&amp;Domain=edinburgh.gov.uk&amp;Lang=en&amp;Base64Url=eNoVUunOokAQfCI_5RBlk82G-1BABGHgz4ZrGO7BEVSefmeTTqeqOumqThq9XvjXfl8NP_hZ99P0U0zDvif7om-K7s-Cx9-bYIczPIjy59z7Gfd2kTr2wrpjZVLWAE7IkOxDfqsiG0VTRyo6wG1De8qTUb81fZQfmP80U7h7cS_ZIF5Q3rDZeXtt9Y5TaTnMLvwb4k8E8cR2OOi0etQnu_VQiXwQZKCM5Yd_rGrpaJNznojhF-5YnTFbvUt4pz9V0BXWMSNdWyVpwJfTxkol1_TUt83870XCsXxkKZP1ZYUmLmuS3zUWhVZN3qAyVObEhI8QJ7dmzTNPumRAR40zbafoertLNoN7mfGoJSuyhE8BRW52h_Fy0ixhwS9Xsnnl44pL8glmlsY3IypI4bsYNPl9rr6BZ-rcSgD60hAqN0xXv_Xcx2KGY3B8jieq8uMy4BBRVDnG9QkPQcxqElnTOWzV1i_SIjyw1tNHcwnTC4FdqxxL_xp2jZrYQqzh2-3L5dh1a_fS0i00pOwUMcfD_PkFs7JVssxrQO4bYCePZsvfOTvQQ_gmiKNUgJbjmzDmRo2J_Y80iYuXGUa3OQJHENBQyzBmIwPHwEVBVKtQzUrvpVm8ShkytvXucV_FLznLiLLMUmJtKkrUYkGblqrZShcmCRIEmfr5_bgAqxNhM-vgMceu-Yr6wVHWyqGv8A_sCdoc" TargetMode="External"/><Relationship Id="rId12" Type="http://schemas.openxmlformats.org/officeDocument/2006/relationships/hyperlink" Target="https://www.gaelicbooks.org/" TargetMode="External"/><Relationship Id="rId17" Type="http://schemas.openxmlformats.org/officeDocument/2006/relationships/hyperlink" Target="https://www.marshcharitabletrust.org/" TargetMode="External"/><Relationship Id="rId25" Type="http://schemas.openxmlformats.org/officeDocument/2006/relationships/hyperlink" Target="https://www.williamsysonfoundation.org.uk/small-grants-fun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rshcharitabletrust.org/" TargetMode="External"/><Relationship Id="rId20" Type="http://schemas.openxmlformats.org/officeDocument/2006/relationships/hyperlink" Target="https://www.artfund.org/professional/get-funding/programmes/student-opportunities" TargetMode="External"/><Relationship Id="rId29" Type="http://schemas.openxmlformats.org/officeDocument/2006/relationships/hyperlink" Target="https://democracy.edinburgh.gov.uk/documents/s59707/Item%206.1%20-%20Business%20Bulletin%20-%20August%202023.pdf" TargetMode="External"/><Relationship Id="rId1" Type="http://schemas.openxmlformats.org/officeDocument/2006/relationships/numbering" Target="numbering.xml"/><Relationship Id="rId6" Type="http://schemas.openxmlformats.org/officeDocument/2006/relationships/hyperlink" Target="https://links.uk.defend.egress.com/Warning?crId=64f712992162c50cdb254e5a&amp;Domain=edinburgh.gov.uk&amp;Lang=en&amp;Base64Url=eNpFzEsOgzAMBcATOUZZchsDLx9BArKdIvX0Fd1wgJniftnM3HHbAnHCVvsyNJfgCU2yfGtHWM8wdpbho3WKU4x8iMOcHsdWlTLOlOiSo0FJsaJ-YOQF70hyi25__gNmTiuX" TargetMode="External"/><Relationship Id="rId11" Type="http://schemas.openxmlformats.org/officeDocument/2006/relationships/hyperlink" Target="https://www.scottishbooktrust.com/writing-and-authors/ignite-fellowship/ignite-fellows-2023" TargetMode="External"/><Relationship Id="rId24" Type="http://schemas.openxmlformats.org/officeDocument/2006/relationships/hyperlink" Target="https://www.williamsysonfoundation.org.uk/" TargetMode="External"/><Relationship Id="rId32" Type="http://schemas.openxmlformats.org/officeDocument/2006/relationships/hyperlink" Target="https://cultureedinburgh.com/" TargetMode="External"/><Relationship Id="rId5" Type="http://schemas.openxmlformats.org/officeDocument/2006/relationships/image" Target="media/image1.jpeg"/><Relationship Id="rId15" Type="http://schemas.openxmlformats.org/officeDocument/2006/relationships/hyperlink" Target="mailto:robin@blickrothenberg.com" TargetMode="External"/><Relationship Id="rId23" Type="http://schemas.openxmlformats.org/officeDocument/2006/relationships/hyperlink" Target="https://www.williamsysonfoundation.org.uk/small-grants-fund" TargetMode="External"/><Relationship Id="rId28" Type="http://schemas.openxmlformats.org/officeDocument/2006/relationships/hyperlink" Target="https://www.arnoldclark.com/community-fund" TargetMode="External"/><Relationship Id="rId10" Type="http://schemas.openxmlformats.org/officeDocument/2006/relationships/hyperlink" Target="https://www.creativescotland.com/__data/assets/pdf_file/0009/95382/National-Evaluation-of-the-Culture-Collective-Programme_Part-One_March-2023.pdf" TargetMode="External"/><Relationship Id="rId19" Type="http://schemas.openxmlformats.org/officeDocument/2006/relationships/hyperlink" Target="https://www.artsaward.org.uk/site/?id=2130" TargetMode="External"/><Relationship Id="rId31" Type="http://schemas.openxmlformats.org/officeDocument/2006/relationships/hyperlink" Target="https://cultureedinburgh.com/updates" TargetMode="External"/><Relationship Id="rId4" Type="http://schemas.openxmlformats.org/officeDocument/2006/relationships/webSettings" Target="webSettings.xml"/><Relationship Id="rId9" Type="http://schemas.openxmlformats.org/officeDocument/2006/relationships/hyperlink" Target="https://www.qmu.ac.uk/research-and-knowledge-exchange/research-centres-institutes-and-knowledge-exchange-centres/centre-for-communication-cultural-and-media-studies/" TargetMode="External"/><Relationship Id="rId14" Type="http://schemas.openxmlformats.org/officeDocument/2006/relationships/hyperlink" Target="https://www.turcanconnell.com/the-stevenston-charitable-trust" TargetMode="External"/><Relationship Id="rId22" Type="http://schemas.openxmlformats.org/officeDocument/2006/relationships/hyperlink" Target="mailto:rdingle@artfund.org" TargetMode="External"/><Relationship Id="rId27" Type="http://schemas.openxmlformats.org/officeDocument/2006/relationships/hyperlink" Target="https://www.arnoldclark.com/community-fund" TargetMode="External"/><Relationship Id="rId30" Type="http://schemas.openxmlformats.org/officeDocument/2006/relationships/hyperlink" Target="https://democracy.edinburgh.gov.uk/ieListMeetings.aspx?CId=139&amp;Yea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10</Pages>
  <Words>4126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15</cp:revision>
  <dcterms:created xsi:type="dcterms:W3CDTF">2020-07-07T08:14:00Z</dcterms:created>
  <dcterms:modified xsi:type="dcterms:W3CDTF">2023-09-06T14:42:00Z</dcterms:modified>
</cp:coreProperties>
</file>